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48" w:rsidRDefault="00A63648" w:rsidP="00632D42">
      <w:pPr>
        <w:spacing w:before="22" w:line="276" w:lineRule="auto"/>
        <w:ind w:left="113"/>
        <w:rPr>
          <w:b/>
          <w:color w:val="104274"/>
          <w:sz w:val="32"/>
          <w:u w:val="thick"/>
        </w:rPr>
      </w:pPr>
      <w:r w:rsidRPr="00A63648">
        <w:rPr>
          <w:rFonts w:eastAsia="Times New Roman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4575810</wp:posOffset>
            </wp:positionH>
            <wp:positionV relativeFrom="paragraph">
              <wp:posOffset>111125</wp:posOffset>
            </wp:positionV>
            <wp:extent cx="2371725" cy="1133475"/>
            <wp:effectExtent l="0" t="0" r="9525" b="9525"/>
            <wp:wrapNone/>
            <wp:docPr id="3" name="Image 3" descr="C:\Users\YL\AppData\Local\Packages\Microsoft.Windows.Photos_8wekyb3d8bbwe\TempState\ShareServiceTempFolder\logo_quadri_HD_ARCOLIB - AU SERVICE2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L\AppData\Local\Packages\Microsoft.Windows.Photos_8wekyb3d8bbwe\TempState\ShareServiceTempFolder\logo_quadri_HD_ARCOLIB - AU SERVICE2 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2D42" w:rsidRPr="00A63648">
        <w:rPr>
          <w:b/>
          <w:color w:val="104274"/>
          <w:sz w:val="32"/>
          <w:u w:val="thick"/>
        </w:rPr>
        <w:t xml:space="preserve">FICHE DE RENSEIGNEMENTS LMP &amp; LMNP à </w:t>
      </w:r>
    </w:p>
    <w:p w:rsidR="00632D42" w:rsidRPr="00A63648" w:rsidRDefault="00632D42" w:rsidP="00A63648">
      <w:pPr>
        <w:spacing w:before="22" w:line="276" w:lineRule="auto"/>
        <w:ind w:left="113"/>
        <w:rPr>
          <w:b/>
          <w:color w:val="104274"/>
          <w:sz w:val="32"/>
        </w:rPr>
      </w:pPr>
      <w:r w:rsidRPr="00A63648">
        <w:rPr>
          <w:b/>
          <w:color w:val="104274"/>
          <w:sz w:val="32"/>
          <w:u w:val="thick"/>
        </w:rPr>
        <w:t>nous retourner complétée</w:t>
      </w:r>
      <w:r w:rsidRPr="00A63648">
        <w:rPr>
          <w:b/>
          <w:color w:val="104274"/>
          <w:sz w:val="32"/>
        </w:rPr>
        <w:t xml:space="preserve"> : </w:t>
      </w:r>
      <w:hyperlink r:id="rId7">
        <w:r w:rsidRPr="00A63648">
          <w:rPr>
            <w:b/>
            <w:color w:val="104274"/>
            <w:sz w:val="32"/>
            <w:u w:val="thick" w:color="000080"/>
          </w:rPr>
          <w:t>contact@arcolib.fr</w:t>
        </w:r>
      </w:hyperlink>
    </w:p>
    <w:p w:rsidR="00A63648" w:rsidRPr="00A63648" w:rsidRDefault="00632D42" w:rsidP="00A63648">
      <w:pPr>
        <w:pStyle w:val="Titre1"/>
        <w:spacing w:before="176"/>
        <w:rPr>
          <w:rFonts w:eastAsia="Times New Roman"/>
          <w:lang w:bidi="ar-SA"/>
        </w:rPr>
      </w:pPr>
      <w:r w:rsidRPr="00A63648">
        <w:rPr>
          <w:color w:val="104274"/>
        </w:rPr>
        <w:t>Adhérent n° :</w:t>
      </w:r>
      <w:r w:rsidR="00A63648" w:rsidRPr="00A6364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A63648" w:rsidRPr="00A63648" w:rsidRDefault="00A63648" w:rsidP="00A63648">
      <w:pPr>
        <w:ind w:left="125"/>
        <w:rPr>
          <w:color w:val="104274"/>
          <w:sz w:val="10"/>
        </w:rPr>
      </w:pPr>
    </w:p>
    <w:p w:rsidR="00632D42" w:rsidRPr="00A63648" w:rsidRDefault="00632D42" w:rsidP="00632D42">
      <w:pPr>
        <w:spacing w:line="387" w:lineRule="exact"/>
        <w:ind w:left="125"/>
        <w:rPr>
          <w:color w:val="104274"/>
          <w:sz w:val="32"/>
        </w:rPr>
      </w:pPr>
      <w:r w:rsidRPr="00A63648">
        <w:rPr>
          <w:color w:val="104274"/>
          <w:sz w:val="32"/>
        </w:rPr>
        <w:t>Nom - Prénom :</w:t>
      </w:r>
      <w:r w:rsidR="00A63648" w:rsidRPr="00A63648">
        <w:rPr>
          <w:color w:val="104274"/>
          <w:sz w:val="32"/>
          <w:szCs w:val="32"/>
        </w:rPr>
        <w:t xml:space="preserve"> </w:t>
      </w:r>
      <w:bookmarkStart w:id="0" w:name="_GoBack"/>
      <w:bookmarkEnd w:id="0"/>
    </w:p>
    <w:p w:rsidR="00632D42" w:rsidRPr="00A63648" w:rsidRDefault="00632D42" w:rsidP="00632D42">
      <w:pPr>
        <w:spacing w:line="387" w:lineRule="exact"/>
        <w:ind w:left="125"/>
        <w:rPr>
          <w:color w:val="104274"/>
          <w:sz w:val="32"/>
        </w:rPr>
      </w:pPr>
    </w:p>
    <w:p w:rsidR="00632D42" w:rsidRPr="00A63648" w:rsidRDefault="00632D42" w:rsidP="00632D42">
      <w:pPr>
        <w:pStyle w:val="Paragraphedeliste"/>
        <w:numPr>
          <w:ilvl w:val="0"/>
          <w:numId w:val="1"/>
        </w:numPr>
        <w:spacing w:line="387" w:lineRule="exact"/>
        <w:rPr>
          <w:color w:val="104274"/>
          <w:sz w:val="24"/>
          <w:u w:val="none"/>
        </w:rPr>
      </w:pPr>
      <w:r w:rsidRPr="00A63648">
        <w:rPr>
          <w:color w:val="104274"/>
          <w:sz w:val="24"/>
          <w:u w:val="none"/>
        </w:rPr>
        <w:t>Date de création de l’activité :</w:t>
      </w:r>
    </w:p>
    <w:p w:rsidR="00632D42" w:rsidRPr="00A63648" w:rsidRDefault="00632D42" w:rsidP="00632D42">
      <w:pPr>
        <w:pStyle w:val="Paragraphedeliste"/>
        <w:numPr>
          <w:ilvl w:val="0"/>
          <w:numId w:val="1"/>
        </w:numPr>
        <w:spacing w:line="387" w:lineRule="exact"/>
        <w:rPr>
          <w:color w:val="104274"/>
          <w:sz w:val="28"/>
          <w:u w:val="none"/>
        </w:rPr>
      </w:pPr>
      <w:r w:rsidRPr="00A63648">
        <w:rPr>
          <w:color w:val="104274"/>
          <w:sz w:val="24"/>
          <w:u w:val="none"/>
        </w:rPr>
        <w:t>Exploitation en indivision :</w:t>
      </w:r>
      <w:r w:rsidRPr="00A63648">
        <w:rPr>
          <w:color w:val="104274"/>
          <w:sz w:val="24"/>
          <w:u w:val="none"/>
        </w:rPr>
        <w:tab/>
      </w:r>
      <w:r w:rsidRPr="00A63648">
        <w:rPr>
          <w:color w:val="104274"/>
          <w:sz w:val="24"/>
          <w:u w:val="none"/>
        </w:rPr>
        <w:tab/>
      </w:r>
      <w:r w:rsidRPr="00A63648">
        <w:rPr>
          <w:color w:val="104274"/>
          <w:sz w:val="24"/>
          <w:u w:val="none"/>
        </w:rPr>
        <w:tab/>
      </w:r>
      <w:r w:rsidRPr="00A63648">
        <w:rPr>
          <w:color w:val="104274"/>
          <w:sz w:val="24"/>
          <w:u w:val="none"/>
        </w:rPr>
        <w:tab/>
      </w:r>
      <w:r w:rsidRPr="00A63648">
        <w:rPr>
          <w:color w:val="104274"/>
          <w:sz w:val="24"/>
          <w:u w:val="none"/>
        </w:rPr>
        <w:tab/>
      </w:r>
      <w:r w:rsidR="00ED76D9" w:rsidRPr="00A63648">
        <w:rPr>
          <w:color w:val="104274"/>
          <w:sz w:val="24"/>
          <w:u w:val="none"/>
        </w:rPr>
        <w:tab/>
      </w:r>
      <w:r w:rsidR="00ED76D9" w:rsidRPr="00A63648">
        <w:rPr>
          <w:color w:val="104274"/>
          <w:sz w:val="24"/>
          <w:u w:val="none"/>
        </w:rPr>
        <w:tab/>
      </w:r>
      <w:r w:rsidRPr="00A63648">
        <w:rPr>
          <w:color w:val="104274"/>
          <w:u w:val="none"/>
        </w:rPr>
        <w:t>OUI</w:t>
      </w:r>
      <w:sdt>
        <w:sdtPr>
          <w:rPr>
            <w:color w:val="104274"/>
            <w:u w:val="none"/>
          </w:rPr>
          <w:id w:val="1092979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648" w:rsidRPr="00A63648">
            <w:rPr>
              <w:rFonts w:ascii="MS Gothic" w:eastAsia="MS Gothic" w:hAnsi="MS Gothic" w:hint="eastAsia"/>
              <w:color w:val="104274"/>
              <w:u w:val="none"/>
            </w:rPr>
            <w:t>☐</w:t>
          </w:r>
        </w:sdtContent>
      </w:sdt>
      <w:r w:rsidRPr="00A63648">
        <w:rPr>
          <w:color w:val="104274"/>
          <w:u w:val="none"/>
        </w:rPr>
        <w:tab/>
      </w:r>
      <w:r w:rsidRPr="00A63648">
        <w:rPr>
          <w:color w:val="104274"/>
          <w:u w:val="none"/>
        </w:rPr>
        <w:tab/>
        <w:t>NON</w:t>
      </w:r>
      <w:sdt>
        <w:sdtPr>
          <w:rPr>
            <w:color w:val="104274"/>
            <w:u w:val="none"/>
          </w:rPr>
          <w:id w:val="-38240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A50" w:rsidRPr="00A63648">
            <w:rPr>
              <w:rFonts w:ascii="MS Gothic" w:eastAsia="MS Gothic" w:hAnsi="MS Gothic" w:hint="eastAsia"/>
              <w:color w:val="104274"/>
              <w:u w:val="none"/>
            </w:rPr>
            <w:t>☐</w:t>
          </w:r>
        </w:sdtContent>
      </w:sdt>
      <w:r w:rsidRPr="00A63648">
        <w:rPr>
          <w:color w:val="104274"/>
          <w:u w:val="none"/>
        </w:rPr>
        <w:tab/>
      </w:r>
    </w:p>
    <w:p w:rsidR="00632D42" w:rsidRPr="00A63648" w:rsidRDefault="00632D42" w:rsidP="00632D42">
      <w:pPr>
        <w:spacing w:line="387" w:lineRule="exact"/>
        <w:ind w:left="125" w:firstLine="360"/>
        <w:rPr>
          <w:color w:val="104274"/>
          <w:sz w:val="24"/>
        </w:rPr>
      </w:pPr>
      <w:r w:rsidRPr="00A63648">
        <w:rPr>
          <w:i/>
          <w:color w:val="104274"/>
        </w:rPr>
        <w:t xml:space="preserve">Si exploitation en indivision préciser les indivisaires (frères/sœurs, concubins, </w:t>
      </w:r>
      <w:proofErr w:type="spellStart"/>
      <w:r w:rsidRPr="00A63648">
        <w:rPr>
          <w:i/>
          <w:color w:val="104274"/>
        </w:rPr>
        <w:t>etc</w:t>
      </w:r>
      <w:proofErr w:type="spellEnd"/>
      <w:r w:rsidRPr="00A63648">
        <w:rPr>
          <w:i/>
          <w:color w:val="104274"/>
        </w:rPr>
        <w:t>) </w:t>
      </w:r>
      <w:r w:rsidRPr="00A63648">
        <w:rPr>
          <w:i/>
          <w:color w:val="104274"/>
          <w:sz w:val="24"/>
        </w:rPr>
        <w:t xml:space="preserve">: </w:t>
      </w:r>
    </w:p>
    <w:p w:rsidR="00632D42" w:rsidRPr="00A63648" w:rsidRDefault="00632D42" w:rsidP="00632D42">
      <w:pPr>
        <w:spacing w:line="387" w:lineRule="exact"/>
        <w:ind w:firstLine="485"/>
        <w:rPr>
          <w:i/>
          <w:color w:val="104274"/>
          <w:sz w:val="24"/>
        </w:rPr>
      </w:pPr>
      <w:r w:rsidRPr="00A63648">
        <w:rPr>
          <w:i/>
          <w:color w:val="104274"/>
        </w:rPr>
        <w:t xml:space="preserve">Si </w:t>
      </w:r>
      <w:r w:rsidR="00ED76D9" w:rsidRPr="00A63648">
        <w:rPr>
          <w:i/>
          <w:color w:val="104274"/>
        </w:rPr>
        <w:t>indivision entre Pacsés</w:t>
      </w:r>
      <w:r w:rsidRPr="00A63648">
        <w:rPr>
          <w:i/>
          <w:color w:val="104274"/>
        </w:rPr>
        <w:t xml:space="preserve"> existe-t-il une convention d’administration : </w:t>
      </w:r>
      <w:r w:rsidRPr="00A63648">
        <w:rPr>
          <w:i/>
          <w:color w:val="104274"/>
        </w:rPr>
        <w:tab/>
      </w:r>
      <w:r w:rsidRPr="00A63648">
        <w:rPr>
          <w:i/>
          <w:color w:val="104274"/>
          <w:sz w:val="24"/>
        </w:rPr>
        <w:tab/>
      </w:r>
      <w:r w:rsidRPr="00A63648">
        <w:rPr>
          <w:color w:val="104274"/>
        </w:rPr>
        <w:t>OUI</w:t>
      </w:r>
      <w:sdt>
        <w:sdtPr>
          <w:rPr>
            <w:color w:val="104274"/>
          </w:rPr>
          <w:id w:val="489211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A50" w:rsidRPr="00A63648">
            <w:rPr>
              <w:rFonts w:ascii="MS Gothic" w:eastAsia="MS Gothic" w:hAnsi="MS Gothic" w:hint="eastAsia"/>
              <w:color w:val="104274"/>
            </w:rPr>
            <w:t>☐</w:t>
          </w:r>
        </w:sdtContent>
      </w:sdt>
      <w:r w:rsidRPr="00A63648">
        <w:rPr>
          <w:color w:val="104274"/>
        </w:rPr>
        <w:tab/>
      </w:r>
      <w:r w:rsidRPr="00A63648">
        <w:rPr>
          <w:color w:val="104274"/>
        </w:rPr>
        <w:tab/>
        <w:t>NON</w:t>
      </w:r>
      <w:sdt>
        <w:sdtPr>
          <w:rPr>
            <w:color w:val="104274"/>
          </w:rPr>
          <w:id w:val="773975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A50" w:rsidRPr="00A63648">
            <w:rPr>
              <w:rFonts w:ascii="MS Gothic" w:eastAsia="MS Gothic" w:hAnsi="MS Gothic" w:hint="eastAsia"/>
              <w:color w:val="104274"/>
            </w:rPr>
            <w:t>☐</w:t>
          </w:r>
        </w:sdtContent>
      </w:sdt>
      <w:r w:rsidRPr="00A63648">
        <w:rPr>
          <w:i/>
          <w:color w:val="104274"/>
        </w:rPr>
        <w:tab/>
      </w:r>
    </w:p>
    <w:p w:rsidR="00632D42" w:rsidRPr="00A63648" w:rsidRDefault="00632D42" w:rsidP="00632D42">
      <w:pPr>
        <w:spacing w:line="387" w:lineRule="exact"/>
        <w:ind w:firstLine="485"/>
        <w:rPr>
          <w:i/>
          <w:color w:val="104274"/>
          <w:sz w:val="24"/>
        </w:rPr>
      </w:pPr>
    </w:p>
    <w:p w:rsidR="00632D42" w:rsidRPr="00A63648" w:rsidRDefault="00632D42" w:rsidP="00632D42">
      <w:pPr>
        <w:pStyle w:val="Paragraphedeliste"/>
        <w:numPr>
          <w:ilvl w:val="0"/>
          <w:numId w:val="1"/>
        </w:numPr>
        <w:spacing w:line="387" w:lineRule="exact"/>
        <w:rPr>
          <w:color w:val="104274"/>
          <w:sz w:val="28"/>
          <w:u w:val="none"/>
        </w:rPr>
      </w:pPr>
      <w:r w:rsidRPr="00A63648">
        <w:rPr>
          <w:color w:val="104274"/>
          <w:sz w:val="24"/>
          <w:u w:val="none"/>
        </w:rPr>
        <w:t>Affiliation aux cotisations sociales :</w:t>
      </w:r>
      <w:r w:rsidRPr="00A63648">
        <w:rPr>
          <w:color w:val="104274"/>
          <w:sz w:val="24"/>
          <w:u w:val="none"/>
        </w:rPr>
        <w:tab/>
      </w:r>
      <w:r w:rsidRPr="00A63648">
        <w:rPr>
          <w:color w:val="104274"/>
          <w:sz w:val="24"/>
          <w:u w:val="none"/>
        </w:rPr>
        <w:tab/>
      </w:r>
      <w:r w:rsidRPr="00A63648">
        <w:rPr>
          <w:color w:val="104274"/>
          <w:sz w:val="24"/>
          <w:u w:val="none"/>
        </w:rPr>
        <w:tab/>
      </w:r>
      <w:r w:rsidRPr="00A63648">
        <w:rPr>
          <w:color w:val="104274"/>
          <w:sz w:val="24"/>
          <w:u w:val="none"/>
        </w:rPr>
        <w:tab/>
      </w:r>
      <w:r w:rsidR="00ED76D9" w:rsidRPr="00A63648">
        <w:rPr>
          <w:color w:val="104274"/>
          <w:sz w:val="24"/>
          <w:u w:val="none"/>
        </w:rPr>
        <w:tab/>
      </w:r>
      <w:r w:rsidR="00ED76D9" w:rsidRPr="00A63648">
        <w:rPr>
          <w:color w:val="104274"/>
          <w:sz w:val="24"/>
          <w:u w:val="none"/>
        </w:rPr>
        <w:tab/>
      </w:r>
      <w:r w:rsidRPr="00A63648">
        <w:rPr>
          <w:color w:val="104274"/>
          <w:u w:val="none"/>
        </w:rPr>
        <w:t>OUI</w:t>
      </w:r>
      <w:sdt>
        <w:sdtPr>
          <w:rPr>
            <w:color w:val="104274"/>
            <w:u w:val="none"/>
          </w:rPr>
          <w:id w:val="126842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A50" w:rsidRPr="00A63648">
            <w:rPr>
              <w:rFonts w:ascii="MS Gothic" w:eastAsia="MS Gothic" w:hAnsi="MS Gothic" w:hint="eastAsia"/>
              <w:color w:val="104274"/>
              <w:u w:val="none"/>
            </w:rPr>
            <w:t>☐</w:t>
          </w:r>
        </w:sdtContent>
      </w:sdt>
      <w:r w:rsidRPr="00A63648">
        <w:rPr>
          <w:color w:val="104274"/>
          <w:u w:val="none"/>
        </w:rPr>
        <w:tab/>
      </w:r>
      <w:r w:rsidRPr="00A63648">
        <w:rPr>
          <w:color w:val="104274"/>
          <w:u w:val="none"/>
        </w:rPr>
        <w:tab/>
        <w:t>NON</w:t>
      </w:r>
      <w:sdt>
        <w:sdtPr>
          <w:rPr>
            <w:color w:val="104274"/>
            <w:u w:val="none"/>
          </w:rPr>
          <w:id w:val="-1442828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A50" w:rsidRPr="00A63648">
            <w:rPr>
              <w:rFonts w:ascii="MS Gothic" w:eastAsia="MS Gothic" w:hAnsi="MS Gothic" w:hint="eastAsia"/>
              <w:color w:val="104274"/>
              <w:u w:val="none"/>
            </w:rPr>
            <w:t>☐</w:t>
          </w:r>
        </w:sdtContent>
      </w:sdt>
      <w:r w:rsidRPr="00A63648">
        <w:rPr>
          <w:color w:val="104274"/>
          <w:u w:val="none"/>
        </w:rPr>
        <w:tab/>
      </w:r>
    </w:p>
    <w:p w:rsidR="00ED76D9" w:rsidRPr="00A63648" w:rsidRDefault="00ED76D9" w:rsidP="00ED76D9">
      <w:pPr>
        <w:pStyle w:val="Paragraphedeliste"/>
        <w:numPr>
          <w:ilvl w:val="0"/>
          <w:numId w:val="1"/>
        </w:numPr>
        <w:spacing w:line="387" w:lineRule="exact"/>
        <w:rPr>
          <w:color w:val="104274"/>
          <w:sz w:val="28"/>
          <w:u w:val="none"/>
        </w:rPr>
      </w:pPr>
      <w:r w:rsidRPr="00A63648">
        <w:rPr>
          <w:color w:val="104274"/>
          <w:sz w:val="24"/>
          <w:u w:val="none"/>
        </w:rPr>
        <w:t>Les recettes de location sont supérieures aux revenus du foyer fiscal</w:t>
      </w:r>
      <w:r w:rsidRPr="00A63648">
        <w:rPr>
          <w:color w:val="104274"/>
          <w:sz w:val="24"/>
          <w:u w:val="none"/>
        </w:rPr>
        <w:tab/>
      </w:r>
      <w:r w:rsidRPr="00A63648">
        <w:rPr>
          <w:color w:val="104274"/>
          <w:u w:val="none"/>
        </w:rPr>
        <w:t>OUI</w:t>
      </w:r>
      <w:sdt>
        <w:sdtPr>
          <w:rPr>
            <w:color w:val="104274"/>
            <w:u w:val="none"/>
          </w:rPr>
          <w:id w:val="-34579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A50" w:rsidRPr="00A63648">
            <w:rPr>
              <w:rFonts w:ascii="MS Gothic" w:eastAsia="MS Gothic" w:hAnsi="MS Gothic" w:hint="eastAsia"/>
              <w:color w:val="104274"/>
              <w:u w:val="none"/>
            </w:rPr>
            <w:t>☐</w:t>
          </w:r>
        </w:sdtContent>
      </w:sdt>
      <w:r w:rsidRPr="00A63648">
        <w:rPr>
          <w:color w:val="104274"/>
          <w:u w:val="none"/>
        </w:rPr>
        <w:tab/>
      </w:r>
      <w:r w:rsidRPr="00A63648">
        <w:rPr>
          <w:color w:val="104274"/>
          <w:u w:val="none"/>
        </w:rPr>
        <w:tab/>
        <w:t>NON</w:t>
      </w:r>
      <w:sdt>
        <w:sdtPr>
          <w:rPr>
            <w:color w:val="104274"/>
            <w:u w:val="none"/>
          </w:rPr>
          <w:id w:val="258183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A50" w:rsidRPr="00A63648">
            <w:rPr>
              <w:rFonts w:ascii="MS Gothic" w:eastAsia="MS Gothic" w:hAnsi="MS Gothic" w:hint="eastAsia"/>
              <w:color w:val="104274"/>
              <w:u w:val="none"/>
            </w:rPr>
            <w:t>☐</w:t>
          </w:r>
        </w:sdtContent>
      </w:sdt>
      <w:r w:rsidRPr="00A63648">
        <w:rPr>
          <w:color w:val="104274"/>
          <w:u w:val="none"/>
        </w:rPr>
        <w:tab/>
      </w:r>
    </w:p>
    <w:p w:rsidR="00632D42" w:rsidRPr="00A63648" w:rsidRDefault="00632D42" w:rsidP="00ED76D9">
      <w:pPr>
        <w:pStyle w:val="Paragraphedeliste"/>
        <w:spacing w:line="387" w:lineRule="exact"/>
        <w:ind w:left="485" w:firstLine="0"/>
        <w:rPr>
          <w:color w:val="104274"/>
          <w:sz w:val="28"/>
          <w:u w:val="none"/>
        </w:rPr>
      </w:pPr>
    </w:p>
    <w:p w:rsidR="00632D42" w:rsidRPr="00A63648" w:rsidRDefault="00632D42">
      <w:pPr>
        <w:rPr>
          <w:color w:val="104274"/>
        </w:rPr>
      </w:pPr>
    </w:p>
    <w:tbl>
      <w:tblPr>
        <w:tblStyle w:val="TableNormal"/>
        <w:tblpPr w:leftFromText="141" w:rightFromText="141" w:vertAnchor="text" w:tblpX="28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7"/>
        <w:gridCol w:w="1543"/>
        <w:gridCol w:w="1516"/>
        <w:gridCol w:w="1517"/>
        <w:gridCol w:w="1529"/>
      </w:tblGrid>
      <w:tr w:rsidR="00A63648" w:rsidRPr="00A63648" w:rsidTr="00564658">
        <w:trPr>
          <w:trHeight w:val="272"/>
        </w:trPr>
        <w:tc>
          <w:tcPr>
            <w:tcW w:w="4177" w:type="dxa"/>
            <w:tcBorders>
              <w:top w:val="nil"/>
              <w:left w:val="nil"/>
              <w:bottom w:val="double" w:sz="2" w:space="0" w:color="000000"/>
            </w:tcBorders>
          </w:tcPr>
          <w:p w:rsidR="00632D42" w:rsidRPr="00A63648" w:rsidRDefault="00632D42" w:rsidP="00DA6FD4">
            <w:pPr>
              <w:pStyle w:val="TableParagraph"/>
              <w:rPr>
                <w:rFonts w:ascii="Times New Roman"/>
                <w:color w:val="104274"/>
                <w:lang w:val="fr-FR"/>
              </w:rPr>
            </w:pPr>
          </w:p>
        </w:tc>
        <w:tc>
          <w:tcPr>
            <w:tcW w:w="1543" w:type="dxa"/>
            <w:tcBorders>
              <w:top w:val="single" w:sz="4" w:space="0" w:color="000000"/>
              <w:bottom w:val="double" w:sz="1" w:space="0" w:color="000000"/>
            </w:tcBorders>
          </w:tcPr>
          <w:p w:rsidR="00632D42" w:rsidRPr="00A63648" w:rsidRDefault="00632D42" w:rsidP="00DA6FD4">
            <w:pPr>
              <w:pStyle w:val="TableParagraph"/>
              <w:spacing w:line="252" w:lineRule="exact"/>
              <w:ind w:left="405"/>
              <w:rPr>
                <w:color w:val="104274"/>
              </w:rPr>
            </w:pPr>
            <w:r w:rsidRPr="00A63648">
              <w:rPr>
                <w:color w:val="104274"/>
              </w:rPr>
              <w:t>Bien N°1</w:t>
            </w:r>
          </w:p>
        </w:tc>
        <w:tc>
          <w:tcPr>
            <w:tcW w:w="1516" w:type="dxa"/>
            <w:tcBorders>
              <w:top w:val="single" w:sz="4" w:space="0" w:color="000000"/>
              <w:bottom w:val="double" w:sz="2" w:space="0" w:color="000000"/>
            </w:tcBorders>
          </w:tcPr>
          <w:p w:rsidR="00632D42" w:rsidRPr="00A63648" w:rsidRDefault="00632D42" w:rsidP="00DA6FD4">
            <w:pPr>
              <w:pStyle w:val="TableParagraph"/>
              <w:spacing w:line="252" w:lineRule="exact"/>
              <w:ind w:left="406"/>
              <w:rPr>
                <w:color w:val="104274"/>
              </w:rPr>
            </w:pPr>
            <w:r w:rsidRPr="00A63648">
              <w:rPr>
                <w:color w:val="104274"/>
              </w:rPr>
              <w:t>Bien N°2</w:t>
            </w:r>
          </w:p>
        </w:tc>
        <w:tc>
          <w:tcPr>
            <w:tcW w:w="1517" w:type="dxa"/>
            <w:tcBorders>
              <w:top w:val="single" w:sz="4" w:space="0" w:color="000000"/>
              <w:bottom w:val="double" w:sz="2" w:space="0" w:color="000000"/>
            </w:tcBorders>
          </w:tcPr>
          <w:p w:rsidR="00632D42" w:rsidRPr="00A63648" w:rsidRDefault="00632D42" w:rsidP="00DA6FD4">
            <w:pPr>
              <w:pStyle w:val="TableParagraph"/>
              <w:spacing w:line="252" w:lineRule="exact"/>
              <w:ind w:left="396"/>
              <w:rPr>
                <w:color w:val="104274"/>
              </w:rPr>
            </w:pPr>
            <w:r w:rsidRPr="00A63648">
              <w:rPr>
                <w:color w:val="104274"/>
              </w:rPr>
              <w:t>Bien N°3</w:t>
            </w:r>
          </w:p>
        </w:tc>
        <w:tc>
          <w:tcPr>
            <w:tcW w:w="1529" w:type="dxa"/>
            <w:tcBorders>
              <w:top w:val="single" w:sz="4" w:space="0" w:color="000000"/>
              <w:bottom w:val="double" w:sz="2" w:space="0" w:color="000000"/>
            </w:tcBorders>
          </w:tcPr>
          <w:p w:rsidR="00632D42" w:rsidRPr="00A63648" w:rsidRDefault="00632D42" w:rsidP="00DA6FD4">
            <w:pPr>
              <w:pStyle w:val="TableParagraph"/>
              <w:spacing w:line="252" w:lineRule="exact"/>
              <w:ind w:left="387"/>
              <w:rPr>
                <w:color w:val="104274"/>
              </w:rPr>
            </w:pPr>
            <w:r w:rsidRPr="00A63648">
              <w:rPr>
                <w:color w:val="104274"/>
              </w:rPr>
              <w:t>Bien N°4</w:t>
            </w:r>
          </w:p>
        </w:tc>
      </w:tr>
      <w:tr w:rsidR="00A63648" w:rsidRPr="00A63648" w:rsidTr="00564658">
        <w:trPr>
          <w:trHeight w:val="288"/>
        </w:trPr>
        <w:tc>
          <w:tcPr>
            <w:tcW w:w="4177" w:type="dxa"/>
            <w:tcBorders>
              <w:left w:val="single" w:sz="4" w:space="0" w:color="000000"/>
              <w:bottom w:val="single" w:sz="4" w:space="0" w:color="000000"/>
            </w:tcBorders>
          </w:tcPr>
          <w:p w:rsidR="00632D42" w:rsidRPr="00A63648" w:rsidRDefault="00564658" w:rsidP="00DA6FD4">
            <w:pPr>
              <w:pStyle w:val="TableParagraph"/>
              <w:tabs>
                <w:tab w:val="left" w:pos="816"/>
                <w:tab w:val="left" w:pos="817"/>
              </w:tabs>
              <w:spacing w:line="267" w:lineRule="exact"/>
              <w:rPr>
                <w:b/>
                <w:color w:val="104274"/>
                <w:lang w:val="fr-FR"/>
              </w:rPr>
            </w:pPr>
            <w:r w:rsidRPr="00A63648">
              <w:rPr>
                <w:b/>
                <w:color w:val="104274"/>
                <w:lang w:val="fr-FR"/>
              </w:rPr>
              <w:t xml:space="preserve"> </w:t>
            </w:r>
            <w:r w:rsidR="00632D42" w:rsidRPr="00A63648">
              <w:rPr>
                <w:b/>
                <w:color w:val="104274"/>
                <w:lang w:val="fr-FR"/>
              </w:rPr>
              <w:t xml:space="preserve">Nature du ou des biens : </w:t>
            </w:r>
          </w:p>
        </w:tc>
        <w:tc>
          <w:tcPr>
            <w:tcW w:w="1543" w:type="dxa"/>
            <w:shd w:val="clear" w:color="auto" w:fill="808080" w:themeFill="background1" w:themeFillShade="80"/>
          </w:tcPr>
          <w:p w:rsidR="00632D42" w:rsidRPr="00A63648" w:rsidRDefault="00632D42" w:rsidP="00DA6FD4">
            <w:pPr>
              <w:pStyle w:val="TableParagraph"/>
              <w:tabs>
                <w:tab w:val="left" w:pos="948"/>
                <w:tab w:val="left" w:pos="949"/>
              </w:tabs>
              <w:spacing w:before="1" w:line="267" w:lineRule="exact"/>
              <w:ind w:left="949"/>
              <w:rPr>
                <w:color w:val="104274"/>
                <w:lang w:val="fr-FR"/>
              </w:rPr>
            </w:pPr>
          </w:p>
        </w:tc>
        <w:tc>
          <w:tcPr>
            <w:tcW w:w="1516" w:type="dxa"/>
            <w:shd w:val="clear" w:color="auto" w:fill="808080" w:themeFill="background1" w:themeFillShade="80"/>
          </w:tcPr>
          <w:p w:rsidR="00632D42" w:rsidRPr="00A63648" w:rsidRDefault="00632D42" w:rsidP="00DA6FD4">
            <w:pPr>
              <w:pStyle w:val="TableParagraph"/>
              <w:rPr>
                <w:color w:val="104274"/>
                <w:lang w:val="fr-FR"/>
              </w:rPr>
            </w:pPr>
          </w:p>
        </w:tc>
        <w:tc>
          <w:tcPr>
            <w:tcW w:w="1517" w:type="dxa"/>
            <w:shd w:val="clear" w:color="auto" w:fill="808080" w:themeFill="background1" w:themeFillShade="80"/>
          </w:tcPr>
          <w:p w:rsidR="00632D42" w:rsidRPr="00A63648" w:rsidRDefault="00632D42" w:rsidP="00DA6FD4">
            <w:pPr>
              <w:pStyle w:val="TableParagraph"/>
              <w:rPr>
                <w:color w:val="104274"/>
                <w:lang w:val="fr-FR"/>
              </w:rPr>
            </w:pPr>
          </w:p>
        </w:tc>
        <w:tc>
          <w:tcPr>
            <w:tcW w:w="1529" w:type="dxa"/>
            <w:shd w:val="clear" w:color="auto" w:fill="808080" w:themeFill="background1" w:themeFillShade="80"/>
          </w:tcPr>
          <w:p w:rsidR="00632D42" w:rsidRPr="00A63648" w:rsidRDefault="00632D42" w:rsidP="00DA6FD4">
            <w:pPr>
              <w:pStyle w:val="TableParagraph"/>
              <w:rPr>
                <w:color w:val="104274"/>
                <w:lang w:val="fr-FR"/>
              </w:rPr>
            </w:pPr>
          </w:p>
        </w:tc>
      </w:tr>
      <w:tr w:rsidR="00A63648" w:rsidRPr="00A63648" w:rsidTr="00564658">
        <w:trPr>
          <w:trHeight w:val="287"/>
        </w:trPr>
        <w:tc>
          <w:tcPr>
            <w:tcW w:w="4177" w:type="dxa"/>
            <w:tcBorders>
              <w:left w:val="single" w:sz="4" w:space="0" w:color="000000"/>
              <w:bottom w:val="single" w:sz="4" w:space="0" w:color="000000"/>
            </w:tcBorders>
          </w:tcPr>
          <w:p w:rsidR="00632D42" w:rsidRPr="00A63648" w:rsidRDefault="00564658" w:rsidP="00DA6FD4">
            <w:pPr>
              <w:pStyle w:val="TableParagraph"/>
              <w:tabs>
                <w:tab w:val="left" w:pos="948"/>
                <w:tab w:val="left" w:pos="949"/>
              </w:tabs>
              <w:spacing w:before="1" w:line="267" w:lineRule="exact"/>
              <w:rPr>
                <w:color w:val="104274"/>
                <w:lang w:val="fr-FR"/>
              </w:rPr>
            </w:pPr>
            <w:r w:rsidRPr="00A63648">
              <w:rPr>
                <w:color w:val="104274"/>
                <w:lang w:val="fr-FR"/>
              </w:rPr>
              <w:t xml:space="preserve"> </w:t>
            </w:r>
            <w:r w:rsidR="00632D42" w:rsidRPr="00A63648">
              <w:rPr>
                <w:color w:val="104274"/>
                <w:lang w:val="fr-FR"/>
              </w:rPr>
              <w:t>Location résidence</w:t>
            </w:r>
            <w:r w:rsidR="00632D42" w:rsidRPr="00A63648">
              <w:rPr>
                <w:color w:val="104274"/>
                <w:spacing w:val="4"/>
                <w:lang w:val="fr-FR"/>
              </w:rPr>
              <w:t xml:space="preserve"> </w:t>
            </w:r>
            <w:r w:rsidR="00632D42" w:rsidRPr="00A63648">
              <w:rPr>
                <w:color w:val="104274"/>
                <w:lang w:val="fr-FR"/>
              </w:rPr>
              <w:t>principale du locataire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</w:tcPr>
          <w:p w:rsidR="00632D42" w:rsidRPr="00A63648" w:rsidRDefault="00A63648" w:rsidP="00150547">
            <w:pPr>
              <w:pStyle w:val="TableParagraph"/>
              <w:jc w:val="center"/>
              <w:rPr>
                <w:rFonts w:ascii="Times New Roman"/>
                <w:color w:val="104274"/>
                <w:szCs w:val="24"/>
              </w:rPr>
            </w:pPr>
            <w:sdt>
              <w:sdtPr>
                <w:rPr>
                  <w:color w:val="104274"/>
                  <w:szCs w:val="16"/>
                </w:rPr>
                <w:id w:val="97788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547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6" w:type="dxa"/>
            <w:tcBorders>
              <w:bottom w:val="single" w:sz="4" w:space="0" w:color="000000"/>
            </w:tcBorders>
          </w:tcPr>
          <w:p w:rsidR="00632D42" w:rsidRPr="00A63648" w:rsidRDefault="00A63648" w:rsidP="00150547">
            <w:pPr>
              <w:pStyle w:val="TableParagraph"/>
              <w:jc w:val="center"/>
              <w:rPr>
                <w:rFonts w:ascii="Times New Roman"/>
                <w:color w:val="104274"/>
                <w:szCs w:val="16"/>
              </w:rPr>
            </w:pPr>
            <w:sdt>
              <w:sdtPr>
                <w:rPr>
                  <w:color w:val="104274"/>
                  <w:szCs w:val="16"/>
                </w:rPr>
                <w:id w:val="214369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7" w:type="dxa"/>
            <w:tcBorders>
              <w:bottom w:val="single" w:sz="4" w:space="0" w:color="000000"/>
            </w:tcBorders>
          </w:tcPr>
          <w:p w:rsidR="00632D42" w:rsidRPr="00A63648" w:rsidRDefault="00A63648" w:rsidP="00150547">
            <w:pPr>
              <w:pStyle w:val="TableParagraph"/>
              <w:jc w:val="center"/>
              <w:rPr>
                <w:rFonts w:ascii="Times New Roman"/>
                <w:color w:val="104274"/>
                <w:szCs w:val="16"/>
              </w:rPr>
            </w:pPr>
            <w:sdt>
              <w:sdtPr>
                <w:rPr>
                  <w:color w:val="104274"/>
                  <w:szCs w:val="16"/>
                </w:rPr>
                <w:id w:val="-116447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29" w:type="dxa"/>
            <w:tcBorders>
              <w:bottom w:val="single" w:sz="4" w:space="0" w:color="000000"/>
            </w:tcBorders>
          </w:tcPr>
          <w:p w:rsidR="00632D42" w:rsidRPr="00A63648" w:rsidRDefault="00A63648" w:rsidP="00150547">
            <w:pPr>
              <w:pStyle w:val="TableParagraph"/>
              <w:jc w:val="center"/>
              <w:rPr>
                <w:rFonts w:ascii="Times New Roman"/>
                <w:color w:val="104274"/>
                <w:szCs w:val="16"/>
              </w:rPr>
            </w:pPr>
            <w:sdt>
              <w:sdtPr>
                <w:rPr>
                  <w:color w:val="104274"/>
                  <w:szCs w:val="16"/>
                </w:rPr>
                <w:id w:val="198195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</w:tr>
      <w:tr w:rsidR="00A63648" w:rsidRPr="00A63648" w:rsidTr="00564658">
        <w:trPr>
          <w:trHeight w:val="288"/>
        </w:trPr>
        <w:tc>
          <w:tcPr>
            <w:tcW w:w="4177" w:type="dxa"/>
            <w:tcBorders>
              <w:left w:val="single" w:sz="4" w:space="0" w:color="000000"/>
              <w:bottom w:val="nil"/>
            </w:tcBorders>
          </w:tcPr>
          <w:p w:rsidR="00A63648" w:rsidRPr="005A29F5" w:rsidRDefault="00A63648" w:rsidP="00A63648">
            <w:pPr>
              <w:pStyle w:val="TableParagraph"/>
              <w:tabs>
                <w:tab w:val="left" w:pos="948"/>
                <w:tab w:val="left" w:pos="949"/>
              </w:tabs>
              <w:spacing w:before="1" w:line="267" w:lineRule="exact"/>
              <w:rPr>
                <w:color w:val="104274"/>
                <w:lang w:val="fr-FR"/>
              </w:rPr>
            </w:pPr>
            <w:r>
              <w:rPr>
                <w:color w:val="104274"/>
                <w:lang w:val="fr-FR"/>
              </w:rPr>
              <w:t xml:space="preserve"> </w:t>
            </w:r>
            <w:r w:rsidRPr="005A29F5">
              <w:rPr>
                <w:color w:val="104274"/>
                <w:lang w:val="fr-FR"/>
              </w:rPr>
              <w:t>Location touristique saisonnière classée</w:t>
            </w:r>
          </w:p>
          <w:p w:rsidR="00564658" w:rsidRPr="00A63648" w:rsidRDefault="00A63648" w:rsidP="00A63648">
            <w:pPr>
              <w:pStyle w:val="TableParagraph"/>
              <w:tabs>
                <w:tab w:val="left" w:pos="948"/>
                <w:tab w:val="left" w:pos="949"/>
              </w:tabs>
              <w:spacing w:before="1" w:line="267" w:lineRule="exact"/>
              <w:rPr>
                <w:color w:val="104274"/>
                <w:lang w:val="fr-FR"/>
              </w:rPr>
            </w:pPr>
            <w:r>
              <w:rPr>
                <w:color w:val="104274"/>
                <w:lang w:val="fr-FR"/>
              </w:rPr>
              <w:t xml:space="preserve"> </w:t>
            </w:r>
            <w:r w:rsidRPr="005A29F5">
              <w:rPr>
                <w:color w:val="104274"/>
                <w:lang w:val="fr-FR"/>
              </w:rPr>
              <w:t>Location touristique saisonnière non classée</w:t>
            </w:r>
          </w:p>
        </w:tc>
        <w:tc>
          <w:tcPr>
            <w:tcW w:w="1543" w:type="dxa"/>
            <w:tcBorders>
              <w:bottom w:val="nil"/>
            </w:tcBorders>
          </w:tcPr>
          <w:p w:rsidR="00564658" w:rsidRPr="00A63648" w:rsidRDefault="00A63648" w:rsidP="00150547">
            <w:pPr>
              <w:pStyle w:val="TableParagraph"/>
              <w:jc w:val="center"/>
              <w:rPr>
                <w:color w:val="104274"/>
                <w:szCs w:val="16"/>
                <w:lang w:val="fr-FR"/>
              </w:rPr>
            </w:pPr>
            <w:sdt>
              <w:sdtPr>
                <w:rPr>
                  <w:color w:val="104274"/>
                  <w:szCs w:val="16"/>
                </w:rPr>
                <w:id w:val="-188631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  <w:p w:rsidR="00564658" w:rsidRPr="00A63648" w:rsidRDefault="00A63648" w:rsidP="00150547">
            <w:pPr>
              <w:pStyle w:val="TableParagraph"/>
              <w:jc w:val="center"/>
              <w:rPr>
                <w:rFonts w:ascii="Times New Roman"/>
                <w:color w:val="104274"/>
                <w:szCs w:val="16"/>
              </w:rPr>
            </w:pPr>
            <w:sdt>
              <w:sdtPr>
                <w:rPr>
                  <w:color w:val="104274"/>
                  <w:szCs w:val="16"/>
                </w:rPr>
                <w:id w:val="-85172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6" w:type="dxa"/>
            <w:tcBorders>
              <w:bottom w:val="nil"/>
            </w:tcBorders>
          </w:tcPr>
          <w:p w:rsidR="00564658" w:rsidRPr="00A63648" w:rsidRDefault="00A63648" w:rsidP="00150547">
            <w:pPr>
              <w:pStyle w:val="TableParagraph"/>
              <w:jc w:val="center"/>
              <w:rPr>
                <w:color w:val="104274"/>
                <w:szCs w:val="16"/>
              </w:rPr>
            </w:pPr>
            <w:sdt>
              <w:sdtPr>
                <w:rPr>
                  <w:color w:val="104274"/>
                  <w:szCs w:val="16"/>
                </w:rPr>
                <w:id w:val="-79143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  <w:p w:rsidR="00564658" w:rsidRPr="00A63648" w:rsidRDefault="00A63648" w:rsidP="00150547">
            <w:pPr>
              <w:pStyle w:val="TableParagraph"/>
              <w:jc w:val="center"/>
              <w:rPr>
                <w:rFonts w:ascii="Times New Roman"/>
                <w:color w:val="104274"/>
                <w:szCs w:val="16"/>
              </w:rPr>
            </w:pPr>
            <w:sdt>
              <w:sdtPr>
                <w:rPr>
                  <w:color w:val="104274"/>
                  <w:szCs w:val="16"/>
                </w:rPr>
                <w:id w:val="-145555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7" w:type="dxa"/>
            <w:tcBorders>
              <w:bottom w:val="nil"/>
            </w:tcBorders>
          </w:tcPr>
          <w:p w:rsidR="00564658" w:rsidRPr="00A63648" w:rsidRDefault="00A63648" w:rsidP="00150547">
            <w:pPr>
              <w:pStyle w:val="TableParagraph"/>
              <w:jc w:val="center"/>
              <w:rPr>
                <w:color w:val="104274"/>
                <w:szCs w:val="16"/>
              </w:rPr>
            </w:pPr>
            <w:sdt>
              <w:sdtPr>
                <w:rPr>
                  <w:color w:val="104274"/>
                  <w:szCs w:val="16"/>
                </w:rPr>
                <w:id w:val="-1708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  <w:p w:rsidR="00564658" w:rsidRPr="00A63648" w:rsidRDefault="00A63648" w:rsidP="00150547">
            <w:pPr>
              <w:pStyle w:val="TableParagraph"/>
              <w:jc w:val="center"/>
              <w:rPr>
                <w:rFonts w:ascii="Times New Roman"/>
                <w:color w:val="104274"/>
                <w:szCs w:val="16"/>
              </w:rPr>
            </w:pPr>
            <w:sdt>
              <w:sdtPr>
                <w:rPr>
                  <w:color w:val="104274"/>
                  <w:szCs w:val="16"/>
                </w:rPr>
                <w:id w:val="87797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29" w:type="dxa"/>
            <w:tcBorders>
              <w:bottom w:val="nil"/>
            </w:tcBorders>
          </w:tcPr>
          <w:p w:rsidR="00564658" w:rsidRPr="00A63648" w:rsidRDefault="00A63648" w:rsidP="00150547">
            <w:pPr>
              <w:pStyle w:val="TableParagraph"/>
              <w:jc w:val="center"/>
              <w:rPr>
                <w:color w:val="104274"/>
                <w:szCs w:val="16"/>
              </w:rPr>
            </w:pPr>
            <w:sdt>
              <w:sdtPr>
                <w:rPr>
                  <w:color w:val="104274"/>
                  <w:szCs w:val="16"/>
                </w:rPr>
                <w:id w:val="-177477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  <w:p w:rsidR="00564658" w:rsidRPr="00A63648" w:rsidRDefault="00A63648" w:rsidP="00150547">
            <w:pPr>
              <w:pStyle w:val="TableParagraph"/>
              <w:jc w:val="center"/>
              <w:rPr>
                <w:rFonts w:ascii="Times New Roman"/>
                <w:color w:val="104274"/>
                <w:szCs w:val="16"/>
              </w:rPr>
            </w:pPr>
            <w:sdt>
              <w:sdtPr>
                <w:rPr>
                  <w:color w:val="104274"/>
                  <w:szCs w:val="16"/>
                </w:rPr>
                <w:id w:val="107693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</w:tr>
      <w:tr w:rsidR="00A63648" w:rsidRPr="00A63648" w:rsidTr="00564658">
        <w:trPr>
          <w:trHeight w:val="288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64658" w:rsidRPr="00A63648" w:rsidRDefault="00564658" w:rsidP="005C7BED">
            <w:pPr>
              <w:pStyle w:val="TableParagraph"/>
              <w:tabs>
                <w:tab w:val="left" w:pos="948"/>
                <w:tab w:val="left" w:pos="949"/>
              </w:tabs>
              <w:spacing w:before="1" w:line="267" w:lineRule="exact"/>
              <w:rPr>
                <w:color w:val="104274"/>
                <w:lang w:val="fr-FR"/>
              </w:rPr>
            </w:pPr>
            <w:r w:rsidRPr="00A63648">
              <w:rPr>
                <w:color w:val="104274"/>
                <w:lang w:val="fr-FR"/>
              </w:rPr>
              <w:t xml:space="preserve"> Utilisation personnelle </w:t>
            </w:r>
            <w:r w:rsidR="005C7BED" w:rsidRPr="00A63648">
              <w:rPr>
                <w:color w:val="104274"/>
                <w:lang w:val="fr-FR"/>
              </w:rPr>
              <w:t>en cours d</w:t>
            </w:r>
            <w:r w:rsidRPr="00A63648">
              <w:rPr>
                <w:color w:val="104274"/>
                <w:lang w:val="fr-FR"/>
              </w:rPr>
              <w:t>’année</w:t>
            </w:r>
          </w:p>
        </w:tc>
        <w:tc>
          <w:tcPr>
            <w:tcW w:w="1543" w:type="dxa"/>
            <w:tcBorders>
              <w:top w:val="nil"/>
            </w:tcBorders>
          </w:tcPr>
          <w:p w:rsidR="00564658" w:rsidRPr="00A63648" w:rsidRDefault="00564658" w:rsidP="00150547">
            <w:pPr>
              <w:pStyle w:val="TableParagraph"/>
              <w:jc w:val="center"/>
              <w:rPr>
                <w:color w:val="104274"/>
                <w:szCs w:val="16"/>
              </w:rPr>
            </w:pPr>
            <w:r w:rsidRPr="00A63648">
              <w:rPr>
                <w:color w:val="104274"/>
                <w:szCs w:val="16"/>
              </w:rPr>
              <w:t>OUI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111548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  <w:r w:rsidR="00FD2A50" w:rsidRPr="00A63648">
              <w:rPr>
                <w:color w:val="104274"/>
                <w:szCs w:val="16"/>
              </w:rPr>
              <w:t xml:space="preserve"> </w:t>
            </w:r>
            <w:r w:rsidRPr="00A63648">
              <w:rPr>
                <w:color w:val="104274"/>
                <w:szCs w:val="16"/>
              </w:rPr>
              <w:t xml:space="preserve"> NON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-57342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547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6" w:type="dxa"/>
            <w:tcBorders>
              <w:top w:val="nil"/>
            </w:tcBorders>
          </w:tcPr>
          <w:p w:rsidR="00564658" w:rsidRPr="00A63648" w:rsidRDefault="00564658" w:rsidP="00150547">
            <w:pPr>
              <w:pStyle w:val="TableParagraph"/>
              <w:jc w:val="center"/>
              <w:rPr>
                <w:color w:val="104274"/>
                <w:szCs w:val="16"/>
              </w:rPr>
            </w:pPr>
            <w:r w:rsidRPr="00A63648">
              <w:rPr>
                <w:color w:val="104274"/>
                <w:szCs w:val="16"/>
              </w:rPr>
              <w:t>OUI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42585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  <w:r w:rsidR="00FD2A50" w:rsidRPr="00A63648">
              <w:rPr>
                <w:color w:val="104274"/>
                <w:szCs w:val="16"/>
              </w:rPr>
              <w:t xml:space="preserve"> </w:t>
            </w:r>
            <w:r w:rsidRPr="00A63648">
              <w:rPr>
                <w:color w:val="104274"/>
                <w:szCs w:val="16"/>
              </w:rPr>
              <w:t xml:space="preserve"> NON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-8877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7" w:type="dxa"/>
            <w:tcBorders>
              <w:top w:val="nil"/>
            </w:tcBorders>
          </w:tcPr>
          <w:p w:rsidR="00564658" w:rsidRPr="00A63648" w:rsidRDefault="00564658" w:rsidP="00150547">
            <w:pPr>
              <w:pStyle w:val="TableParagraph"/>
              <w:jc w:val="center"/>
              <w:rPr>
                <w:color w:val="104274"/>
                <w:szCs w:val="16"/>
              </w:rPr>
            </w:pPr>
            <w:r w:rsidRPr="00A63648">
              <w:rPr>
                <w:color w:val="104274"/>
                <w:szCs w:val="16"/>
              </w:rPr>
              <w:t>OUI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94196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  <w:r w:rsidR="00FD2A50" w:rsidRPr="00A63648">
              <w:rPr>
                <w:color w:val="104274"/>
                <w:szCs w:val="16"/>
              </w:rPr>
              <w:t xml:space="preserve"> </w:t>
            </w:r>
            <w:r w:rsidRPr="00A63648">
              <w:rPr>
                <w:color w:val="104274"/>
                <w:szCs w:val="16"/>
              </w:rPr>
              <w:t xml:space="preserve"> NON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-84609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29" w:type="dxa"/>
            <w:tcBorders>
              <w:top w:val="nil"/>
            </w:tcBorders>
          </w:tcPr>
          <w:p w:rsidR="00564658" w:rsidRPr="00A63648" w:rsidRDefault="00564658" w:rsidP="00150547">
            <w:pPr>
              <w:pStyle w:val="TableParagraph"/>
              <w:jc w:val="center"/>
              <w:rPr>
                <w:color w:val="104274"/>
                <w:szCs w:val="16"/>
              </w:rPr>
            </w:pPr>
            <w:r w:rsidRPr="00A63648">
              <w:rPr>
                <w:color w:val="104274"/>
                <w:szCs w:val="16"/>
              </w:rPr>
              <w:t>OUI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-16666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  <w:r w:rsidR="00FD2A50" w:rsidRPr="00A63648">
              <w:rPr>
                <w:color w:val="104274"/>
                <w:szCs w:val="16"/>
              </w:rPr>
              <w:t xml:space="preserve"> </w:t>
            </w:r>
            <w:r w:rsidRPr="00A63648">
              <w:rPr>
                <w:color w:val="104274"/>
                <w:szCs w:val="16"/>
              </w:rPr>
              <w:t xml:space="preserve"> NON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-142363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</w:tr>
      <w:tr w:rsidR="00A63648" w:rsidRPr="00A63648" w:rsidTr="00564658">
        <w:trPr>
          <w:trHeight w:val="288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64658" w:rsidRPr="00A63648" w:rsidRDefault="00564658" w:rsidP="00564658">
            <w:pPr>
              <w:pStyle w:val="TableParagraph"/>
              <w:tabs>
                <w:tab w:val="left" w:pos="948"/>
                <w:tab w:val="left" w:pos="949"/>
              </w:tabs>
              <w:spacing w:before="1" w:line="267" w:lineRule="exact"/>
              <w:rPr>
                <w:color w:val="104274"/>
                <w:lang w:val="fr-FR"/>
              </w:rPr>
            </w:pPr>
            <w:r w:rsidRPr="00A63648">
              <w:rPr>
                <w:color w:val="104274"/>
                <w:lang w:val="fr-FR"/>
              </w:rPr>
              <w:t xml:space="preserve"> Gîtes ruraux ou chambres</w:t>
            </w:r>
            <w:r w:rsidRPr="00A63648">
              <w:rPr>
                <w:color w:val="104274"/>
                <w:spacing w:val="1"/>
                <w:lang w:val="fr-FR"/>
              </w:rPr>
              <w:t xml:space="preserve"> </w:t>
            </w:r>
            <w:r w:rsidRPr="00A63648">
              <w:rPr>
                <w:color w:val="104274"/>
                <w:lang w:val="fr-FR"/>
              </w:rPr>
              <w:t>d’hôtes classés</w:t>
            </w:r>
          </w:p>
        </w:tc>
        <w:tc>
          <w:tcPr>
            <w:tcW w:w="1543" w:type="dxa"/>
            <w:tcBorders>
              <w:top w:val="nil"/>
            </w:tcBorders>
          </w:tcPr>
          <w:p w:rsidR="00564658" w:rsidRPr="00A63648" w:rsidRDefault="00A63648" w:rsidP="00150547">
            <w:pPr>
              <w:pStyle w:val="TableParagraph"/>
              <w:jc w:val="center"/>
              <w:rPr>
                <w:rFonts w:ascii="Times New Roman"/>
                <w:color w:val="104274"/>
                <w:szCs w:val="16"/>
              </w:rPr>
            </w:pPr>
            <w:sdt>
              <w:sdtPr>
                <w:rPr>
                  <w:color w:val="104274"/>
                  <w:szCs w:val="16"/>
                </w:rPr>
                <w:id w:val="-178518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6" w:type="dxa"/>
            <w:tcBorders>
              <w:top w:val="nil"/>
            </w:tcBorders>
          </w:tcPr>
          <w:p w:rsidR="00564658" w:rsidRPr="00A63648" w:rsidRDefault="00A63648" w:rsidP="00150547">
            <w:pPr>
              <w:pStyle w:val="TableParagraph"/>
              <w:jc w:val="center"/>
              <w:rPr>
                <w:rFonts w:ascii="Times New Roman"/>
                <w:color w:val="104274"/>
                <w:szCs w:val="16"/>
              </w:rPr>
            </w:pPr>
            <w:sdt>
              <w:sdtPr>
                <w:rPr>
                  <w:color w:val="104274"/>
                  <w:szCs w:val="16"/>
                </w:rPr>
                <w:id w:val="-64844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7" w:type="dxa"/>
            <w:tcBorders>
              <w:top w:val="nil"/>
            </w:tcBorders>
          </w:tcPr>
          <w:p w:rsidR="00564658" w:rsidRPr="00A63648" w:rsidRDefault="00A63648" w:rsidP="00150547">
            <w:pPr>
              <w:pStyle w:val="TableParagraph"/>
              <w:jc w:val="center"/>
              <w:rPr>
                <w:rFonts w:ascii="Times New Roman"/>
                <w:color w:val="104274"/>
                <w:szCs w:val="16"/>
              </w:rPr>
            </w:pPr>
            <w:sdt>
              <w:sdtPr>
                <w:rPr>
                  <w:color w:val="104274"/>
                  <w:szCs w:val="16"/>
                </w:rPr>
                <w:id w:val="-196766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29" w:type="dxa"/>
            <w:tcBorders>
              <w:top w:val="nil"/>
            </w:tcBorders>
          </w:tcPr>
          <w:p w:rsidR="00564658" w:rsidRPr="00A63648" w:rsidRDefault="00A63648" w:rsidP="00150547">
            <w:pPr>
              <w:pStyle w:val="TableParagraph"/>
              <w:jc w:val="center"/>
              <w:rPr>
                <w:rFonts w:ascii="Times New Roman"/>
                <w:color w:val="104274"/>
                <w:szCs w:val="16"/>
              </w:rPr>
            </w:pPr>
            <w:sdt>
              <w:sdtPr>
                <w:rPr>
                  <w:color w:val="104274"/>
                  <w:szCs w:val="16"/>
                </w:rPr>
                <w:id w:val="-111466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</w:tr>
      <w:tr w:rsidR="00A63648" w:rsidRPr="00A63648" w:rsidTr="00564658">
        <w:trPr>
          <w:trHeight w:val="288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64658" w:rsidRPr="00A63648" w:rsidRDefault="00564658" w:rsidP="00564658">
            <w:pPr>
              <w:pStyle w:val="TableParagraph"/>
              <w:tabs>
                <w:tab w:val="left" w:pos="948"/>
                <w:tab w:val="left" w:pos="949"/>
              </w:tabs>
              <w:spacing w:before="1" w:line="267" w:lineRule="exact"/>
              <w:rPr>
                <w:color w:val="104274"/>
                <w:lang w:val="fr-FR"/>
              </w:rPr>
            </w:pPr>
            <w:r w:rsidRPr="00A63648">
              <w:rPr>
                <w:color w:val="104274"/>
                <w:lang w:val="fr-FR"/>
              </w:rPr>
              <w:t xml:space="preserve"> Gîtes ruraux ou chambres</w:t>
            </w:r>
            <w:r w:rsidRPr="00A63648">
              <w:rPr>
                <w:color w:val="104274"/>
                <w:spacing w:val="1"/>
                <w:lang w:val="fr-FR"/>
              </w:rPr>
              <w:t xml:space="preserve"> </w:t>
            </w:r>
            <w:r w:rsidRPr="00A63648">
              <w:rPr>
                <w:color w:val="104274"/>
                <w:lang w:val="fr-FR"/>
              </w:rPr>
              <w:t xml:space="preserve">d’hôtes </w:t>
            </w:r>
            <w:r w:rsidRPr="00A63648">
              <w:rPr>
                <w:b/>
                <w:color w:val="104274"/>
                <w:lang w:val="fr-FR"/>
              </w:rPr>
              <w:t>non</w:t>
            </w:r>
            <w:r w:rsidRPr="00A63648">
              <w:rPr>
                <w:color w:val="104274"/>
                <w:lang w:val="fr-FR"/>
              </w:rPr>
              <w:t xml:space="preserve"> classés</w:t>
            </w:r>
          </w:p>
        </w:tc>
        <w:tc>
          <w:tcPr>
            <w:tcW w:w="1543" w:type="dxa"/>
            <w:tcBorders>
              <w:top w:val="nil"/>
            </w:tcBorders>
          </w:tcPr>
          <w:p w:rsidR="00564658" w:rsidRPr="00A63648" w:rsidRDefault="00A63648" w:rsidP="00150547">
            <w:pPr>
              <w:pStyle w:val="TableParagraph"/>
              <w:jc w:val="center"/>
              <w:rPr>
                <w:rFonts w:ascii="Times New Roman"/>
                <w:color w:val="104274"/>
                <w:szCs w:val="16"/>
              </w:rPr>
            </w:pPr>
            <w:sdt>
              <w:sdtPr>
                <w:rPr>
                  <w:color w:val="104274"/>
                  <w:szCs w:val="16"/>
                </w:rPr>
                <w:id w:val="152451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6" w:type="dxa"/>
            <w:tcBorders>
              <w:top w:val="nil"/>
            </w:tcBorders>
          </w:tcPr>
          <w:p w:rsidR="00564658" w:rsidRPr="00A63648" w:rsidRDefault="00A63648" w:rsidP="00150547">
            <w:pPr>
              <w:pStyle w:val="TableParagraph"/>
              <w:jc w:val="center"/>
              <w:rPr>
                <w:rFonts w:ascii="Times New Roman"/>
                <w:color w:val="104274"/>
                <w:szCs w:val="16"/>
              </w:rPr>
            </w:pPr>
            <w:sdt>
              <w:sdtPr>
                <w:rPr>
                  <w:color w:val="104274"/>
                  <w:szCs w:val="16"/>
                </w:rPr>
                <w:id w:val="-196757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7" w:type="dxa"/>
            <w:tcBorders>
              <w:top w:val="nil"/>
            </w:tcBorders>
          </w:tcPr>
          <w:p w:rsidR="00564658" w:rsidRPr="00A63648" w:rsidRDefault="00A63648" w:rsidP="00150547">
            <w:pPr>
              <w:pStyle w:val="TableParagraph"/>
              <w:jc w:val="center"/>
              <w:rPr>
                <w:rFonts w:ascii="Times New Roman"/>
                <w:color w:val="104274"/>
                <w:szCs w:val="16"/>
              </w:rPr>
            </w:pPr>
            <w:sdt>
              <w:sdtPr>
                <w:rPr>
                  <w:color w:val="104274"/>
                  <w:szCs w:val="16"/>
                </w:rPr>
                <w:id w:val="-172097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29" w:type="dxa"/>
            <w:tcBorders>
              <w:top w:val="nil"/>
            </w:tcBorders>
          </w:tcPr>
          <w:p w:rsidR="00564658" w:rsidRPr="00A63648" w:rsidRDefault="00A63648" w:rsidP="00150547">
            <w:pPr>
              <w:pStyle w:val="TableParagraph"/>
              <w:jc w:val="center"/>
              <w:rPr>
                <w:rFonts w:ascii="Times New Roman"/>
                <w:color w:val="104274"/>
                <w:szCs w:val="16"/>
              </w:rPr>
            </w:pPr>
            <w:sdt>
              <w:sdtPr>
                <w:rPr>
                  <w:color w:val="104274"/>
                  <w:szCs w:val="16"/>
                </w:rPr>
                <w:id w:val="-188586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</w:tr>
      <w:tr w:rsidR="00A63648" w:rsidRPr="00A63648" w:rsidTr="00564658">
        <w:trPr>
          <w:trHeight w:val="288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64658" w:rsidRPr="00A63648" w:rsidRDefault="00564658" w:rsidP="00564658">
            <w:pPr>
              <w:pStyle w:val="TableParagraph"/>
              <w:tabs>
                <w:tab w:val="left" w:pos="816"/>
                <w:tab w:val="left" w:pos="817"/>
              </w:tabs>
              <w:spacing w:before="1" w:line="267" w:lineRule="exact"/>
              <w:rPr>
                <w:color w:val="104274"/>
              </w:rPr>
            </w:pPr>
            <w:r w:rsidRPr="00A63648">
              <w:rPr>
                <w:color w:val="104274"/>
              </w:rPr>
              <w:t xml:space="preserve"> Location </w:t>
            </w:r>
            <w:proofErr w:type="spellStart"/>
            <w:r w:rsidRPr="00A63648">
              <w:rPr>
                <w:color w:val="104274"/>
              </w:rPr>
              <w:t>Résidence</w:t>
            </w:r>
            <w:proofErr w:type="spellEnd"/>
            <w:r w:rsidRPr="00A63648">
              <w:rPr>
                <w:color w:val="104274"/>
              </w:rPr>
              <w:t xml:space="preserve"> </w:t>
            </w:r>
            <w:proofErr w:type="spellStart"/>
            <w:r w:rsidRPr="00A63648">
              <w:rPr>
                <w:color w:val="104274"/>
              </w:rPr>
              <w:t>Etudiante</w:t>
            </w:r>
            <w:proofErr w:type="spellEnd"/>
          </w:p>
        </w:tc>
        <w:tc>
          <w:tcPr>
            <w:tcW w:w="1543" w:type="dxa"/>
            <w:tcBorders>
              <w:top w:val="nil"/>
            </w:tcBorders>
          </w:tcPr>
          <w:p w:rsidR="00564658" w:rsidRPr="00A63648" w:rsidRDefault="00A63648" w:rsidP="00150547">
            <w:pPr>
              <w:pStyle w:val="TableParagraph"/>
              <w:jc w:val="center"/>
              <w:rPr>
                <w:rFonts w:ascii="Times New Roman"/>
                <w:color w:val="104274"/>
                <w:szCs w:val="16"/>
              </w:rPr>
            </w:pPr>
            <w:sdt>
              <w:sdtPr>
                <w:rPr>
                  <w:color w:val="104274"/>
                  <w:szCs w:val="16"/>
                </w:rPr>
                <w:id w:val="68063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547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6" w:type="dxa"/>
            <w:tcBorders>
              <w:top w:val="nil"/>
            </w:tcBorders>
          </w:tcPr>
          <w:p w:rsidR="00564658" w:rsidRPr="00A63648" w:rsidRDefault="00A63648" w:rsidP="00150547">
            <w:pPr>
              <w:pStyle w:val="TableParagraph"/>
              <w:jc w:val="center"/>
              <w:rPr>
                <w:rFonts w:ascii="Times New Roman"/>
                <w:color w:val="104274"/>
                <w:szCs w:val="16"/>
              </w:rPr>
            </w:pPr>
            <w:sdt>
              <w:sdtPr>
                <w:rPr>
                  <w:color w:val="104274"/>
                  <w:szCs w:val="16"/>
                </w:rPr>
                <w:id w:val="-105894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7" w:type="dxa"/>
            <w:tcBorders>
              <w:top w:val="nil"/>
            </w:tcBorders>
          </w:tcPr>
          <w:p w:rsidR="00564658" w:rsidRPr="00A63648" w:rsidRDefault="00A63648" w:rsidP="00150547">
            <w:pPr>
              <w:pStyle w:val="TableParagraph"/>
              <w:jc w:val="center"/>
              <w:rPr>
                <w:rFonts w:ascii="Times New Roman"/>
                <w:color w:val="104274"/>
                <w:szCs w:val="16"/>
              </w:rPr>
            </w:pPr>
            <w:sdt>
              <w:sdtPr>
                <w:rPr>
                  <w:color w:val="104274"/>
                  <w:szCs w:val="16"/>
                </w:rPr>
                <w:id w:val="-55377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29" w:type="dxa"/>
            <w:tcBorders>
              <w:top w:val="nil"/>
            </w:tcBorders>
          </w:tcPr>
          <w:p w:rsidR="00564658" w:rsidRPr="00A63648" w:rsidRDefault="00A63648" w:rsidP="00150547">
            <w:pPr>
              <w:pStyle w:val="TableParagraph"/>
              <w:jc w:val="center"/>
              <w:rPr>
                <w:rFonts w:ascii="Times New Roman"/>
                <w:color w:val="104274"/>
                <w:szCs w:val="16"/>
              </w:rPr>
            </w:pPr>
            <w:sdt>
              <w:sdtPr>
                <w:rPr>
                  <w:color w:val="104274"/>
                  <w:szCs w:val="16"/>
                </w:rPr>
                <w:id w:val="-128217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</w:tr>
      <w:tr w:rsidR="00A63648" w:rsidRPr="00A63648" w:rsidTr="00564658">
        <w:trPr>
          <w:trHeight w:val="288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64658" w:rsidRPr="00A63648" w:rsidRDefault="00564658" w:rsidP="00564658">
            <w:pPr>
              <w:pStyle w:val="TableParagraph"/>
              <w:tabs>
                <w:tab w:val="left" w:pos="816"/>
                <w:tab w:val="left" w:pos="817"/>
              </w:tabs>
              <w:spacing w:line="267" w:lineRule="exact"/>
              <w:rPr>
                <w:color w:val="104274"/>
                <w:lang w:val="fr-FR"/>
              </w:rPr>
            </w:pPr>
            <w:r w:rsidRPr="00A63648">
              <w:rPr>
                <w:color w:val="104274"/>
              </w:rPr>
              <w:t xml:space="preserve"> EHPAD, </w:t>
            </w:r>
            <w:proofErr w:type="spellStart"/>
            <w:r w:rsidRPr="00A63648">
              <w:rPr>
                <w:color w:val="104274"/>
              </w:rPr>
              <w:t>Résidence</w:t>
            </w:r>
            <w:proofErr w:type="spellEnd"/>
            <w:r w:rsidRPr="00A63648">
              <w:rPr>
                <w:color w:val="104274"/>
              </w:rPr>
              <w:t xml:space="preserve"> </w:t>
            </w:r>
            <w:proofErr w:type="spellStart"/>
            <w:r w:rsidRPr="00A63648">
              <w:rPr>
                <w:color w:val="104274"/>
              </w:rPr>
              <w:t>Séniors</w:t>
            </w:r>
            <w:proofErr w:type="spellEnd"/>
          </w:p>
        </w:tc>
        <w:tc>
          <w:tcPr>
            <w:tcW w:w="1543" w:type="dxa"/>
            <w:tcBorders>
              <w:top w:val="nil"/>
            </w:tcBorders>
          </w:tcPr>
          <w:p w:rsidR="00564658" w:rsidRPr="00A63648" w:rsidRDefault="00A63648" w:rsidP="00150547">
            <w:pPr>
              <w:pStyle w:val="TableParagraph"/>
              <w:jc w:val="center"/>
              <w:rPr>
                <w:rFonts w:ascii="Times New Roman"/>
                <w:color w:val="104274"/>
                <w:szCs w:val="16"/>
              </w:rPr>
            </w:pPr>
            <w:sdt>
              <w:sdtPr>
                <w:rPr>
                  <w:color w:val="104274"/>
                  <w:szCs w:val="16"/>
                </w:rPr>
                <w:id w:val="-130754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6" w:type="dxa"/>
            <w:tcBorders>
              <w:top w:val="nil"/>
            </w:tcBorders>
          </w:tcPr>
          <w:p w:rsidR="00564658" w:rsidRPr="00A63648" w:rsidRDefault="00A63648" w:rsidP="00150547">
            <w:pPr>
              <w:pStyle w:val="TableParagraph"/>
              <w:jc w:val="center"/>
              <w:rPr>
                <w:rFonts w:ascii="Times New Roman"/>
                <w:color w:val="104274"/>
                <w:szCs w:val="16"/>
              </w:rPr>
            </w:pPr>
            <w:sdt>
              <w:sdtPr>
                <w:rPr>
                  <w:color w:val="104274"/>
                  <w:szCs w:val="16"/>
                </w:rPr>
                <w:id w:val="-61929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7" w:type="dxa"/>
            <w:tcBorders>
              <w:top w:val="nil"/>
            </w:tcBorders>
          </w:tcPr>
          <w:p w:rsidR="00564658" w:rsidRPr="00A63648" w:rsidRDefault="00A63648" w:rsidP="00150547">
            <w:pPr>
              <w:pStyle w:val="TableParagraph"/>
              <w:jc w:val="center"/>
              <w:rPr>
                <w:rFonts w:ascii="Times New Roman"/>
                <w:color w:val="104274"/>
                <w:szCs w:val="16"/>
              </w:rPr>
            </w:pPr>
            <w:sdt>
              <w:sdtPr>
                <w:rPr>
                  <w:color w:val="104274"/>
                  <w:szCs w:val="16"/>
                </w:rPr>
                <w:id w:val="28331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29" w:type="dxa"/>
            <w:tcBorders>
              <w:top w:val="nil"/>
            </w:tcBorders>
          </w:tcPr>
          <w:p w:rsidR="00564658" w:rsidRPr="00A63648" w:rsidRDefault="00A63648" w:rsidP="00150547">
            <w:pPr>
              <w:pStyle w:val="TableParagraph"/>
              <w:jc w:val="center"/>
              <w:rPr>
                <w:rFonts w:ascii="Times New Roman"/>
                <w:color w:val="104274"/>
                <w:szCs w:val="16"/>
              </w:rPr>
            </w:pPr>
            <w:sdt>
              <w:sdtPr>
                <w:rPr>
                  <w:color w:val="104274"/>
                  <w:szCs w:val="16"/>
                </w:rPr>
                <w:id w:val="165957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</w:tr>
      <w:tr w:rsidR="00A63648" w:rsidRPr="00A63648" w:rsidTr="00564658">
        <w:trPr>
          <w:trHeight w:val="287"/>
        </w:trPr>
        <w:tc>
          <w:tcPr>
            <w:tcW w:w="4177" w:type="dxa"/>
            <w:tcBorders>
              <w:left w:val="single" w:sz="4" w:space="0" w:color="000000"/>
              <w:bottom w:val="single" w:sz="4" w:space="0" w:color="000000"/>
            </w:tcBorders>
          </w:tcPr>
          <w:p w:rsidR="00564658" w:rsidRPr="00A63648" w:rsidRDefault="00564658" w:rsidP="00564658">
            <w:pPr>
              <w:pStyle w:val="TableParagraph"/>
              <w:tabs>
                <w:tab w:val="left" w:pos="948"/>
                <w:tab w:val="left" w:pos="949"/>
              </w:tabs>
              <w:spacing w:before="1" w:line="267" w:lineRule="exact"/>
              <w:rPr>
                <w:b/>
                <w:color w:val="104274"/>
              </w:rPr>
            </w:pPr>
            <w:r w:rsidRPr="00A63648">
              <w:rPr>
                <w:b/>
                <w:color w:val="104274"/>
              </w:rPr>
              <w:t xml:space="preserve"> Type </w:t>
            </w:r>
            <w:proofErr w:type="spellStart"/>
            <w:r w:rsidRPr="00A63648">
              <w:rPr>
                <w:b/>
                <w:color w:val="104274"/>
              </w:rPr>
              <w:t>d’investissement</w:t>
            </w:r>
            <w:proofErr w:type="spellEnd"/>
            <w:r w:rsidRPr="00A63648">
              <w:rPr>
                <w:b/>
                <w:color w:val="104274"/>
                <w:spacing w:val="7"/>
              </w:rPr>
              <w:t xml:space="preserve"> </w:t>
            </w:r>
            <w:r w:rsidRPr="00A63648">
              <w:rPr>
                <w:b/>
                <w:color w:val="104274"/>
              </w:rPr>
              <w:t>:</w:t>
            </w:r>
          </w:p>
        </w:tc>
        <w:tc>
          <w:tcPr>
            <w:tcW w:w="1543" w:type="dxa"/>
            <w:shd w:val="clear" w:color="auto" w:fill="6D6D6D"/>
          </w:tcPr>
          <w:p w:rsidR="00564658" w:rsidRPr="00A63648" w:rsidRDefault="00564658" w:rsidP="00564658">
            <w:pPr>
              <w:pStyle w:val="TableParagraph"/>
              <w:rPr>
                <w:rFonts w:ascii="Times New Roman"/>
                <w:color w:val="104274"/>
              </w:rPr>
            </w:pPr>
          </w:p>
        </w:tc>
        <w:tc>
          <w:tcPr>
            <w:tcW w:w="1516" w:type="dxa"/>
            <w:shd w:val="clear" w:color="auto" w:fill="6D6D6D"/>
          </w:tcPr>
          <w:p w:rsidR="00564658" w:rsidRPr="00A63648" w:rsidRDefault="00564658" w:rsidP="00564658">
            <w:pPr>
              <w:pStyle w:val="TableParagraph"/>
              <w:rPr>
                <w:rFonts w:ascii="Times New Roman"/>
                <w:color w:val="104274"/>
              </w:rPr>
            </w:pPr>
          </w:p>
        </w:tc>
        <w:tc>
          <w:tcPr>
            <w:tcW w:w="1517" w:type="dxa"/>
            <w:shd w:val="clear" w:color="auto" w:fill="6D6D6D"/>
          </w:tcPr>
          <w:p w:rsidR="00564658" w:rsidRPr="00A63648" w:rsidRDefault="00564658" w:rsidP="00564658">
            <w:pPr>
              <w:pStyle w:val="TableParagraph"/>
              <w:rPr>
                <w:rFonts w:ascii="Times New Roman"/>
                <w:color w:val="104274"/>
              </w:rPr>
            </w:pPr>
          </w:p>
        </w:tc>
        <w:tc>
          <w:tcPr>
            <w:tcW w:w="1529" w:type="dxa"/>
            <w:shd w:val="clear" w:color="auto" w:fill="6D6D6D"/>
          </w:tcPr>
          <w:p w:rsidR="00564658" w:rsidRPr="00A63648" w:rsidRDefault="00564658" w:rsidP="00564658">
            <w:pPr>
              <w:pStyle w:val="TableParagraph"/>
              <w:rPr>
                <w:rFonts w:ascii="Times New Roman"/>
                <w:color w:val="104274"/>
              </w:rPr>
            </w:pPr>
          </w:p>
        </w:tc>
      </w:tr>
      <w:tr w:rsidR="00A63648" w:rsidRPr="00A63648" w:rsidTr="00564658">
        <w:trPr>
          <w:trHeight w:val="270"/>
        </w:trPr>
        <w:tc>
          <w:tcPr>
            <w:tcW w:w="4177" w:type="dxa"/>
            <w:tcBorders>
              <w:left w:val="single" w:sz="4" w:space="0" w:color="000000"/>
              <w:bottom w:val="single" w:sz="4" w:space="0" w:color="000000"/>
            </w:tcBorders>
          </w:tcPr>
          <w:p w:rsidR="00564658" w:rsidRPr="00A63648" w:rsidRDefault="00564658" w:rsidP="00564658">
            <w:pPr>
              <w:pStyle w:val="TableParagraph"/>
              <w:numPr>
                <w:ilvl w:val="0"/>
                <w:numId w:val="2"/>
              </w:numPr>
              <w:spacing w:line="249" w:lineRule="exact"/>
              <w:rPr>
                <w:i/>
                <w:color w:val="104274"/>
              </w:rPr>
            </w:pPr>
            <w:proofErr w:type="spellStart"/>
            <w:r w:rsidRPr="00A63648">
              <w:rPr>
                <w:i/>
                <w:color w:val="104274"/>
              </w:rPr>
              <w:t>Censi</w:t>
            </w:r>
            <w:proofErr w:type="spellEnd"/>
            <w:r w:rsidRPr="00A63648">
              <w:rPr>
                <w:i/>
                <w:color w:val="104274"/>
              </w:rPr>
              <w:t xml:space="preserve"> -</w:t>
            </w:r>
            <w:proofErr w:type="spellStart"/>
            <w:r w:rsidRPr="00A63648">
              <w:rPr>
                <w:i/>
                <w:color w:val="104274"/>
              </w:rPr>
              <w:t>Bouvard</w:t>
            </w:r>
            <w:proofErr w:type="spellEnd"/>
          </w:p>
        </w:tc>
        <w:tc>
          <w:tcPr>
            <w:tcW w:w="1543" w:type="dxa"/>
          </w:tcPr>
          <w:p w:rsidR="00564658" w:rsidRPr="00A63648" w:rsidRDefault="00564658" w:rsidP="00150547">
            <w:pPr>
              <w:pStyle w:val="TableParagraph"/>
              <w:jc w:val="center"/>
              <w:rPr>
                <w:color w:val="104274"/>
                <w:szCs w:val="16"/>
              </w:rPr>
            </w:pPr>
            <w:r w:rsidRPr="00A63648">
              <w:rPr>
                <w:color w:val="104274"/>
                <w:szCs w:val="16"/>
              </w:rPr>
              <w:t>OUI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-166800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  <w:r w:rsidR="00FD2A50" w:rsidRPr="00A63648">
              <w:rPr>
                <w:color w:val="104274"/>
                <w:szCs w:val="16"/>
              </w:rPr>
              <w:t xml:space="preserve"> </w:t>
            </w:r>
            <w:r w:rsidRPr="00A63648">
              <w:rPr>
                <w:color w:val="104274"/>
                <w:szCs w:val="16"/>
              </w:rPr>
              <w:t xml:space="preserve"> NON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82293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6" w:type="dxa"/>
          </w:tcPr>
          <w:p w:rsidR="00564658" w:rsidRPr="00A63648" w:rsidRDefault="00564658" w:rsidP="00150547">
            <w:pPr>
              <w:pStyle w:val="TableParagraph"/>
              <w:jc w:val="center"/>
              <w:rPr>
                <w:color w:val="104274"/>
                <w:szCs w:val="16"/>
              </w:rPr>
            </w:pPr>
            <w:r w:rsidRPr="00A63648">
              <w:rPr>
                <w:color w:val="104274"/>
                <w:szCs w:val="16"/>
              </w:rPr>
              <w:t>OUI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212726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  <w:r w:rsidR="00FD2A50" w:rsidRPr="00A63648">
              <w:rPr>
                <w:color w:val="104274"/>
                <w:szCs w:val="16"/>
              </w:rPr>
              <w:t xml:space="preserve"> </w:t>
            </w:r>
            <w:r w:rsidRPr="00A63648">
              <w:rPr>
                <w:color w:val="104274"/>
                <w:szCs w:val="16"/>
              </w:rPr>
              <w:t xml:space="preserve"> NON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-104944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7" w:type="dxa"/>
          </w:tcPr>
          <w:p w:rsidR="00564658" w:rsidRPr="00A63648" w:rsidRDefault="00564658" w:rsidP="00150547">
            <w:pPr>
              <w:pStyle w:val="TableParagraph"/>
              <w:jc w:val="center"/>
              <w:rPr>
                <w:color w:val="104274"/>
                <w:szCs w:val="16"/>
              </w:rPr>
            </w:pPr>
            <w:r w:rsidRPr="00A63648">
              <w:rPr>
                <w:color w:val="104274"/>
                <w:szCs w:val="16"/>
              </w:rPr>
              <w:t>OUI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-201752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  <w:r w:rsidR="00FD2A50" w:rsidRPr="00A63648">
              <w:rPr>
                <w:color w:val="104274"/>
                <w:szCs w:val="16"/>
              </w:rPr>
              <w:t xml:space="preserve"> </w:t>
            </w:r>
            <w:r w:rsidRPr="00A63648">
              <w:rPr>
                <w:color w:val="104274"/>
                <w:szCs w:val="16"/>
              </w:rPr>
              <w:t xml:space="preserve"> NON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122433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29" w:type="dxa"/>
          </w:tcPr>
          <w:p w:rsidR="00564658" w:rsidRPr="00A63648" w:rsidRDefault="00564658" w:rsidP="00150547">
            <w:pPr>
              <w:pStyle w:val="TableParagraph"/>
              <w:jc w:val="center"/>
              <w:rPr>
                <w:color w:val="104274"/>
                <w:szCs w:val="16"/>
              </w:rPr>
            </w:pPr>
            <w:r w:rsidRPr="00A63648">
              <w:rPr>
                <w:color w:val="104274"/>
                <w:szCs w:val="16"/>
              </w:rPr>
              <w:t>OUI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164053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  <w:r w:rsidR="00FD2A50" w:rsidRPr="00A63648">
              <w:rPr>
                <w:color w:val="104274"/>
                <w:szCs w:val="16"/>
              </w:rPr>
              <w:t xml:space="preserve"> </w:t>
            </w:r>
            <w:r w:rsidRPr="00A63648">
              <w:rPr>
                <w:color w:val="104274"/>
                <w:szCs w:val="16"/>
              </w:rPr>
              <w:t xml:space="preserve"> NON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157315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</w:tr>
      <w:tr w:rsidR="00A63648" w:rsidRPr="00A63648" w:rsidTr="00564658">
        <w:trPr>
          <w:trHeight w:val="272"/>
        </w:trPr>
        <w:tc>
          <w:tcPr>
            <w:tcW w:w="4177" w:type="dxa"/>
            <w:tcBorders>
              <w:left w:val="single" w:sz="4" w:space="0" w:color="000000"/>
            </w:tcBorders>
          </w:tcPr>
          <w:p w:rsidR="00564658" w:rsidRPr="00A63648" w:rsidRDefault="00564658" w:rsidP="00564658">
            <w:pPr>
              <w:pStyle w:val="TableParagraph"/>
              <w:tabs>
                <w:tab w:val="left" w:pos="1090"/>
              </w:tabs>
              <w:spacing w:before="2" w:line="249" w:lineRule="exact"/>
              <w:rPr>
                <w:i/>
                <w:color w:val="104274"/>
              </w:rPr>
            </w:pPr>
            <w:r w:rsidRPr="00A63648">
              <w:rPr>
                <w:b/>
                <w:color w:val="104274"/>
              </w:rPr>
              <w:t xml:space="preserve"> </w:t>
            </w:r>
            <w:proofErr w:type="spellStart"/>
            <w:r w:rsidRPr="00A63648">
              <w:rPr>
                <w:b/>
                <w:color w:val="104274"/>
              </w:rPr>
              <w:t>Autres</w:t>
            </w:r>
            <w:proofErr w:type="spellEnd"/>
            <w:r w:rsidRPr="00A63648">
              <w:rPr>
                <w:b/>
                <w:color w:val="104274"/>
              </w:rPr>
              <w:t xml:space="preserve"> </w:t>
            </w:r>
            <w:proofErr w:type="spellStart"/>
            <w:r w:rsidRPr="00A63648">
              <w:rPr>
                <w:b/>
                <w:color w:val="104274"/>
              </w:rPr>
              <w:t>informations</w:t>
            </w:r>
            <w:proofErr w:type="spellEnd"/>
            <w:r w:rsidRPr="00A63648">
              <w:rPr>
                <w:b/>
                <w:color w:val="104274"/>
                <w:spacing w:val="7"/>
              </w:rPr>
              <w:t xml:space="preserve"> </w:t>
            </w:r>
            <w:r w:rsidRPr="00A63648">
              <w:rPr>
                <w:b/>
                <w:color w:val="104274"/>
              </w:rPr>
              <w:t>:</w:t>
            </w:r>
          </w:p>
        </w:tc>
        <w:tc>
          <w:tcPr>
            <w:tcW w:w="1543" w:type="dxa"/>
          </w:tcPr>
          <w:p w:rsidR="00564658" w:rsidRPr="00A63648" w:rsidRDefault="00564658" w:rsidP="00564658">
            <w:pPr>
              <w:pStyle w:val="TableParagraph"/>
              <w:rPr>
                <w:rFonts w:ascii="Times New Roman"/>
                <w:color w:val="104274"/>
              </w:rPr>
            </w:pPr>
          </w:p>
        </w:tc>
        <w:tc>
          <w:tcPr>
            <w:tcW w:w="1516" w:type="dxa"/>
          </w:tcPr>
          <w:p w:rsidR="00564658" w:rsidRPr="00A63648" w:rsidRDefault="00564658" w:rsidP="00564658">
            <w:pPr>
              <w:pStyle w:val="TableParagraph"/>
              <w:rPr>
                <w:rFonts w:ascii="Times New Roman"/>
                <w:color w:val="104274"/>
              </w:rPr>
            </w:pPr>
          </w:p>
        </w:tc>
        <w:tc>
          <w:tcPr>
            <w:tcW w:w="1517" w:type="dxa"/>
          </w:tcPr>
          <w:p w:rsidR="00564658" w:rsidRPr="00A63648" w:rsidRDefault="00564658" w:rsidP="00564658">
            <w:pPr>
              <w:pStyle w:val="TableParagraph"/>
              <w:rPr>
                <w:rFonts w:ascii="Times New Roman"/>
                <w:color w:val="104274"/>
              </w:rPr>
            </w:pPr>
          </w:p>
        </w:tc>
        <w:tc>
          <w:tcPr>
            <w:tcW w:w="1529" w:type="dxa"/>
          </w:tcPr>
          <w:p w:rsidR="00564658" w:rsidRPr="00A63648" w:rsidRDefault="00564658" w:rsidP="00564658">
            <w:pPr>
              <w:pStyle w:val="TableParagraph"/>
              <w:rPr>
                <w:rFonts w:ascii="Times New Roman"/>
                <w:color w:val="104274"/>
              </w:rPr>
            </w:pPr>
          </w:p>
        </w:tc>
      </w:tr>
      <w:tr w:rsidR="00A63648" w:rsidRPr="00A63648" w:rsidTr="00564658">
        <w:trPr>
          <w:trHeight w:val="272"/>
        </w:trPr>
        <w:tc>
          <w:tcPr>
            <w:tcW w:w="4177" w:type="dxa"/>
            <w:tcBorders>
              <w:left w:val="single" w:sz="4" w:space="0" w:color="000000"/>
            </w:tcBorders>
          </w:tcPr>
          <w:p w:rsidR="00564658" w:rsidRPr="00A63648" w:rsidRDefault="00564658" w:rsidP="00564658">
            <w:pPr>
              <w:pStyle w:val="TableParagraph"/>
              <w:tabs>
                <w:tab w:val="left" w:pos="1090"/>
              </w:tabs>
              <w:spacing w:before="2" w:line="249" w:lineRule="exact"/>
              <w:rPr>
                <w:color w:val="104274"/>
              </w:rPr>
            </w:pPr>
            <w:r w:rsidRPr="00A63648">
              <w:rPr>
                <w:color w:val="104274"/>
              </w:rPr>
              <w:t xml:space="preserve"> Option à la TVA</w:t>
            </w:r>
          </w:p>
        </w:tc>
        <w:tc>
          <w:tcPr>
            <w:tcW w:w="1543" w:type="dxa"/>
          </w:tcPr>
          <w:p w:rsidR="00564658" w:rsidRPr="00A63648" w:rsidRDefault="00564658" w:rsidP="00150547">
            <w:pPr>
              <w:pStyle w:val="TableParagraph"/>
              <w:jc w:val="center"/>
              <w:rPr>
                <w:color w:val="104274"/>
                <w:szCs w:val="16"/>
              </w:rPr>
            </w:pPr>
            <w:r w:rsidRPr="00A63648">
              <w:rPr>
                <w:color w:val="104274"/>
                <w:szCs w:val="16"/>
              </w:rPr>
              <w:t>OUI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68472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  <w:r w:rsidR="00FD2A50" w:rsidRPr="00A63648">
              <w:rPr>
                <w:color w:val="104274"/>
                <w:szCs w:val="16"/>
              </w:rPr>
              <w:t xml:space="preserve"> </w:t>
            </w:r>
            <w:r w:rsidRPr="00A63648">
              <w:rPr>
                <w:color w:val="104274"/>
                <w:szCs w:val="16"/>
              </w:rPr>
              <w:t xml:space="preserve"> NON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-132735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6" w:type="dxa"/>
          </w:tcPr>
          <w:p w:rsidR="00564658" w:rsidRPr="00A63648" w:rsidRDefault="00564658" w:rsidP="00150547">
            <w:pPr>
              <w:pStyle w:val="TableParagraph"/>
              <w:jc w:val="center"/>
              <w:rPr>
                <w:color w:val="104274"/>
                <w:szCs w:val="16"/>
              </w:rPr>
            </w:pPr>
            <w:r w:rsidRPr="00A63648">
              <w:rPr>
                <w:color w:val="104274"/>
                <w:szCs w:val="16"/>
              </w:rPr>
              <w:t>OUI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27460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  <w:r w:rsidR="00FD2A50" w:rsidRPr="00A63648">
              <w:rPr>
                <w:color w:val="104274"/>
                <w:szCs w:val="16"/>
              </w:rPr>
              <w:t xml:space="preserve"> </w:t>
            </w:r>
            <w:r w:rsidRPr="00A63648">
              <w:rPr>
                <w:color w:val="104274"/>
                <w:szCs w:val="16"/>
              </w:rPr>
              <w:t xml:space="preserve"> NON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-127454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7" w:type="dxa"/>
          </w:tcPr>
          <w:p w:rsidR="00564658" w:rsidRPr="00A63648" w:rsidRDefault="00564658" w:rsidP="00150547">
            <w:pPr>
              <w:pStyle w:val="TableParagraph"/>
              <w:jc w:val="center"/>
              <w:rPr>
                <w:color w:val="104274"/>
                <w:szCs w:val="16"/>
              </w:rPr>
            </w:pPr>
            <w:r w:rsidRPr="00A63648">
              <w:rPr>
                <w:color w:val="104274"/>
                <w:szCs w:val="16"/>
              </w:rPr>
              <w:t>OUI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138876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  <w:r w:rsidR="00FD2A50" w:rsidRPr="00A63648">
              <w:rPr>
                <w:color w:val="104274"/>
                <w:szCs w:val="16"/>
              </w:rPr>
              <w:t xml:space="preserve"> </w:t>
            </w:r>
            <w:r w:rsidRPr="00A63648">
              <w:rPr>
                <w:color w:val="104274"/>
                <w:szCs w:val="16"/>
              </w:rPr>
              <w:t xml:space="preserve"> NON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188297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29" w:type="dxa"/>
          </w:tcPr>
          <w:p w:rsidR="00564658" w:rsidRPr="00A63648" w:rsidRDefault="00564658" w:rsidP="00150547">
            <w:pPr>
              <w:pStyle w:val="TableParagraph"/>
              <w:jc w:val="center"/>
              <w:rPr>
                <w:color w:val="104274"/>
                <w:szCs w:val="16"/>
              </w:rPr>
            </w:pPr>
            <w:r w:rsidRPr="00A63648">
              <w:rPr>
                <w:color w:val="104274"/>
                <w:szCs w:val="16"/>
              </w:rPr>
              <w:t>OUI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-31987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  <w:r w:rsidR="00FD2A50" w:rsidRPr="00A63648">
              <w:rPr>
                <w:color w:val="104274"/>
                <w:szCs w:val="16"/>
              </w:rPr>
              <w:t xml:space="preserve"> </w:t>
            </w:r>
            <w:r w:rsidRPr="00A63648">
              <w:rPr>
                <w:color w:val="104274"/>
                <w:szCs w:val="16"/>
              </w:rPr>
              <w:t xml:space="preserve"> NON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-166732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</w:tr>
      <w:tr w:rsidR="00A63648" w:rsidRPr="00A63648" w:rsidTr="00564658">
        <w:trPr>
          <w:trHeight w:val="272"/>
        </w:trPr>
        <w:tc>
          <w:tcPr>
            <w:tcW w:w="4177" w:type="dxa"/>
            <w:tcBorders>
              <w:left w:val="single" w:sz="4" w:space="0" w:color="000000"/>
            </w:tcBorders>
          </w:tcPr>
          <w:p w:rsidR="00564658" w:rsidRPr="00A63648" w:rsidRDefault="00564658" w:rsidP="00564658">
            <w:pPr>
              <w:pStyle w:val="TableParagraph"/>
              <w:tabs>
                <w:tab w:val="left" w:pos="1090"/>
              </w:tabs>
              <w:spacing w:before="2" w:line="249" w:lineRule="exact"/>
              <w:rPr>
                <w:color w:val="104274"/>
                <w:lang w:val="fr-FR"/>
              </w:rPr>
            </w:pPr>
            <w:r w:rsidRPr="00A63648">
              <w:rPr>
                <w:i/>
                <w:color w:val="104274"/>
                <w:lang w:val="fr-FR"/>
              </w:rPr>
              <w:t xml:space="preserve"> Cochez si le service est proposé</w:t>
            </w:r>
          </w:p>
        </w:tc>
        <w:tc>
          <w:tcPr>
            <w:tcW w:w="1543" w:type="dxa"/>
            <w:shd w:val="clear" w:color="auto" w:fill="808080" w:themeFill="background1" w:themeFillShade="80"/>
          </w:tcPr>
          <w:p w:rsidR="00564658" w:rsidRPr="00A63648" w:rsidRDefault="00564658" w:rsidP="00564658">
            <w:pPr>
              <w:pStyle w:val="TableParagraph"/>
              <w:rPr>
                <w:color w:val="104274"/>
                <w:lang w:val="fr-FR"/>
              </w:rPr>
            </w:pPr>
          </w:p>
        </w:tc>
        <w:tc>
          <w:tcPr>
            <w:tcW w:w="1516" w:type="dxa"/>
            <w:shd w:val="clear" w:color="auto" w:fill="808080" w:themeFill="background1" w:themeFillShade="80"/>
          </w:tcPr>
          <w:p w:rsidR="00564658" w:rsidRPr="00A63648" w:rsidRDefault="00564658" w:rsidP="00564658">
            <w:pPr>
              <w:pStyle w:val="TableParagraph"/>
              <w:rPr>
                <w:color w:val="104274"/>
                <w:lang w:val="fr-FR"/>
              </w:rPr>
            </w:pPr>
          </w:p>
        </w:tc>
        <w:tc>
          <w:tcPr>
            <w:tcW w:w="1517" w:type="dxa"/>
            <w:shd w:val="clear" w:color="auto" w:fill="808080" w:themeFill="background1" w:themeFillShade="80"/>
          </w:tcPr>
          <w:p w:rsidR="00564658" w:rsidRPr="00A63648" w:rsidRDefault="00564658" w:rsidP="00564658">
            <w:pPr>
              <w:pStyle w:val="TableParagraph"/>
              <w:rPr>
                <w:color w:val="104274"/>
                <w:lang w:val="fr-FR"/>
              </w:rPr>
            </w:pPr>
          </w:p>
        </w:tc>
        <w:tc>
          <w:tcPr>
            <w:tcW w:w="1529" w:type="dxa"/>
            <w:shd w:val="clear" w:color="auto" w:fill="808080" w:themeFill="background1" w:themeFillShade="80"/>
          </w:tcPr>
          <w:p w:rsidR="00564658" w:rsidRPr="00A63648" w:rsidRDefault="00564658" w:rsidP="00564658">
            <w:pPr>
              <w:pStyle w:val="TableParagraph"/>
              <w:rPr>
                <w:color w:val="104274"/>
                <w:lang w:val="fr-FR"/>
              </w:rPr>
            </w:pPr>
          </w:p>
        </w:tc>
      </w:tr>
      <w:tr w:rsidR="00A63648" w:rsidRPr="00A63648" w:rsidTr="00564658">
        <w:trPr>
          <w:trHeight w:val="272"/>
        </w:trPr>
        <w:tc>
          <w:tcPr>
            <w:tcW w:w="4177" w:type="dxa"/>
            <w:tcBorders>
              <w:left w:val="single" w:sz="4" w:space="0" w:color="000000"/>
            </w:tcBorders>
          </w:tcPr>
          <w:p w:rsidR="00564658" w:rsidRPr="00A63648" w:rsidRDefault="00564658" w:rsidP="00564658">
            <w:pPr>
              <w:pStyle w:val="TableParagraph"/>
              <w:numPr>
                <w:ilvl w:val="0"/>
                <w:numId w:val="1"/>
              </w:numPr>
              <w:tabs>
                <w:tab w:val="left" w:pos="1090"/>
              </w:tabs>
              <w:spacing w:before="2" w:line="249" w:lineRule="exact"/>
              <w:rPr>
                <w:color w:val="104274"/>
              </w:rPr>
            </w:pPr>
            <w:r w:rsidRPr="00A63648">
              <w:rPr>
                <w:color w:val="104274"/>
              </w:rPr>
              <w:t xml:space="preserve">Le petit </w:t>
            </w:r>
            <w:proofErr w:type="spellStart"/>
            <w:r w:rsidRPr="00A63648">
              <w:rPr>
                <w:color w:val="104274"/>
              </w:rPr>
              <w:t>déjeuner</w:t>
            </w:r>
            <w:proofErr w:type="spellEnd"/>
          </w:p>
        </w:tc>
        <w:tc>
          <w:tcPr>
            <w:tcW w:w="1543" w:type="dxa"/>
          </w:tcPr>
          <w:p w:rsidR="00564658" w:rsidRPr="00A63648" w:rsidRDefault="00564658" w:rsidP="00150547">
            <w:pPr>
              <w:pStyle w:val="TableParagraph"/>
              <w:jc w:val="center"/>
              <w:rPr>
                <w:color w:val="104274"/>
                <w:szCs w:val="16"/>
              </w:rPr>
            </w:pPr>
            <w:r w:rsidRPr="00A63648">
              <w:rPr>
                <w:color w:val="104274"/>
                <w:szCs w:val="16"/>
              </w:rPr>
              <w:t>OUI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47311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  <w:r w:rsidR="00FD2A50" w:rsidRPr="00A63648">
              <w:rPr>
                <w:color w:val="104274"/>
                <w:szCs w:val="16"/>
              </w:rPr>
              <w:t xml:space="preserve"> </w:t>
            </w:r>
            <w:r w:rsidRPr="00A63648">
              <w:rPr>
                <w:color w:val="104274"/>
                <w:szCs w:val="16"/>
              </w:rPr>
              <w:t xml:space="preserve"> NON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-128055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6" w:type="dxa"/>
          </w:tcPr>
          <w:p w:rsidR="00564658" w:rsidRPr="00A63648" w:rsidRDefault="00564658" w:rsidP="00150547">
            <w:pPr>
              <w:pStyle w:val="TableParagraph"/>
              <w:jc w:val="center"/>
              <w:rPr>
                <w:color w:val="104274"/>
                <w:szCs w:val="16"/>
              </w:rPr>
            </w:pPr>
            <w:r w:rsidRPr="00A63648">
              <w:rPr>
                <w:color w:val="104274"/>
                <w:szCs w:val="16"/>
              </w:rPr>
              <w:t>OUI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40334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  <w:r w:rsidR="00FD2A50" w:rsidRPr="00A63648">
              <w:rPr>
                <w:color w:val="104274"/>
                <w:szCs w:val="16"/>
              </w:rPr>
              <w:t xml:space="preserve"> </w:t>
            </w:r>
            <w:r w:rsidRPr="00A63648">
              <w:rPr>
                <w:color w:val="104274"/>
                <w:szCs w:val="16"/>
              </w:rPr>
              <w:t xml:space="preserve"> NON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-25983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7" w:type="dxa"/>
          </w:tcPr>
          <w:p w:rsidR="00564658" w:rsidRPr="00A63648" w:rsidRDefault="00564658" w:rsidP="00150547">
            <w:pPr>
              <w:pStyle w:val="TableParagraph"/>
              <w:jc w:val="center"/>
              <w:rPr>
                <w:color w:val="104274"/>
                <w:szCs w:val="16"/>
              </w:rPr>
            </w:pPr>
            <w:r w:rsidRPr="00A63648">
              <w:rPr>
                <w:color w:val="104274"/>
                <w:szCs w:val="16"/>
              </w:rPr>
              <w:t>OUI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13808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  <w:r w:rsidR="00FD2A50" w:rsidRPr="00A63648">
              <w:rPr>
                <w:color w:val="104274"/>
                <w:szCs w:val="16"/>
              </w:rPr>
              <w:t xml:space="preserve"> </w:t>
            </w:r>
            <w:r w:rsidRPr="00A63648">
              <w:rPr>
                <w:color w:val="104274"/>
                <w:szCs w:val="16"/>
              </w:rPr>
              <w:t xml:space="preserve"> NON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79433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29" w:type="dxa"/>
          </w:tcPr>
          <w:p w:rsidR="00564658" w:rsidRPr="00A63648" w:rsidRDefault="00564658" w:rsidP="00150547">
            <w:pPr>
              <w:pStyle w:val="TableParagraph"/>
              <w:jc w:val="center"/>
              <w:rPr>
                <w:color w:val="104274"/>
                <w:szCs w:val="16"/>
              </w:rPr>
            </w:pPr>
            <w:r w:rsidRPr="00A63648">
              <w:rPr>
                <w:color w:val="104274"/>
                <w:szCs w:val="16"/>
              </w:rPr>
              <w:t>OUI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-159393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  <w:r w:rsidR="00FD2A50" w:rsidRPr="00A63648">
              <w:rPr>
                <w:color w:val="104274"/>
                <w:szCs w:val="16"/>
              </w:rPr>
              <w:t xml:space="preserve"> </w:t>
            </w:r>
            <w:r w:rsidRPr="00A63648">
              <w:rPr>
                <w:color w:val="104274"/>
                <w:szCs w:val="16"/>
              </w:rPr>
              <w:t xml:space="preserve"> NON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-41695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</w:tr>
      <w:tr w:rsidR="00A63648" w:rsidRPr="00A63648" w:rsidTr="00564658">
        <w:trPr>
          <w:trHeight w:val="272"/>
        </w:trPr>
        <w:tc>
          <w:tcPr>
            <w:tcW w:w="4177" w:type="dxa"/>
            <w:tcBorders>
              <w:left w:val="single" w:sz="4" w:space="0" w:color="000000"/>
            </w:tcBorders>
          </w:tcPr>
          <w:p w:rsidR="00564658" w:rsidRPr="00A63648" w:rsidRDefault="00564658" w:rsidP="00564658">
            <w:pPr>
              <w:pStyle w:val="TableParagraph"/>
              <w:numPr>
                <w:ilvl w:val="0"/>
                <w:numId w:val="1"/>
              </w:numPr>
              <w:tabs>
                <w:tab w:val="left" w:pos="1090"/>
              </w:tabs>
              <w:spacing w:before="2" w:line="249" w:lineRule="exact"/>
              <w:rPr>
                <w:color w:val="104274"/>
                <w:lang w:val="fr-FR"/>
              </w:rPr>
            </w:pPr>
            <w:r w:rsidRPr="00A63648">
              <w:rPr>
                <w:color w:val="104274"/>
                <w:lang w:val="fr-FR"/>
              </w:rPr>
              <w:t>Le nettoyage régulier des locaux</w:t>
            </w:r>
          </w:p>
        </w:tc>
        <w:tc>
          <w:tcPr>
            <w:tcW w:w="1543" w:type="dxa"/>
          </w:tcPr>
          <w:p w:rsidR="00564658" w:rsidRPr="00A63648" w:rsidRDefault="00564658" w:rsidP="00150547">
            <w:pPr>
              <w:pStyle w:val="TableParagraph"/>
              <w:jc w:val="center"/>
              <w:rPr>
                <w:color w:val="104274"/>
                <w:szCs w:val="16"/>
              </w:rPr>
            </w:pPr>
            <w:r w:rsidRPr="00A63648">
              <w:rPr>
                <w:color w:val="104274"/>
                <w:szCs w:val="16"/>
              </w:rPr>
              <w:t>OUI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36571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  <w:r w:rsidR="00FD2A50" w:rsidRPr="00A63648">
              <w:rPr>
                <w:color w:val="104274"/>
                <w:szCs w:val="16"/>
              </w:rPr>
              <w:t xml:space="preserve"> </w:t>
            </w:r>
            <w:r w:rsidRPr="00A63648">
              <w:rPr>
                <w:color w:val="104274"/>
                <w:szCs w:val="16"/>
              </w:rPr>
              <w:t xml:space="preserve"> NON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-180391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6" w:type="dxa"/>
          </w:tcPr>
          <w:p w:rsidR="00564658" w:rsidRPr="00A63648" w:rsidRDefault="00564658" w:rsidP="00150547">
            <w:pPr>
              <w:pStyle w:val="TableParagraph"/>
              <w:jc w:val="center"/>
              <w:rPr>
                <w:color w:val="104274"/>
                <w:szCs w:val="16"/>
              </w:rPr>
            </w:pPr>
            <w:r w:rsidRPr="00A63648">
              <w:rPr>
                <w:color w:val="104274"/>
                <w:szCs w:val="16"/>
              </w:rPr>
              <w:t>OUI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-116307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  <w:r w:rsidR="00FD2A50" w:rsidRPr="00A63648">
              <w:rPr>
                <w:color w:val="104274"/>
                <w:szCs w:val="16"/>
              </w:rPr>
              <w:t xml:space="preserve"> </w:t>
            </w:r>
            <w:r w:rsidRPr="00A63648">
              <w:rPr>
                <w:color w:val="104274"/>
                <w:szCs w:val="16"/>
              </w:rPr>
              <w:t xml:space="preserve"> NON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-139086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7" w:type="dxa"/>
          </w:tcPr>
          <w:p w:rsidR="00564658" w:rsidRPr="00A63648" w:rsidRDefault="00564658" w:rsidP="00150547">
            <w:pPr>
              <w:pStyle w:val="TableParagraph"/>
              <w:jc w:val="center"/>
              <w:rPr>
                <w:color w:val="104274"/>
                <w:szCs w:val="16"/>
              </w:rPr>
            </w:pPr>
            <w:r w:rsidRPr="00A63648">
              <w:rPr>
                <w:color w:val="104274"/>
                <w:szCs w:val="16"/>
              </w:rPr>
              <w:t>OUI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-9532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  <w:r w:rsidR="00FD2A50" w:rsidRPr="00A63648">
              <w:rPr>
                <w:color w:val="104274"/>
                <w:szCs w:val="16"/>
              </w:rPr>
              <w:t xml:space="preserve"> </w:t>
            </w:r>
            <w:r w:rsidRPr="00A63648">
              <w:rPr>
                <w:color w:val="104274"/>
                <w:szCs w:val="16"/>
              </w:rPr>
              <w:t xml:space="preserve"> NON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125077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29" w:type="dxa"/>
          </w:tcPr>
          <w:p w:rsidR="00564658" w:rsidRPr="00A63648" w:rsidRDefault="00564658" w:rsidP="00150547">
            <w:pPr>
              <w:pStyle w:val="TableParagraph"/>
              <w:jc w:val="center"/>
              <w:rPr>
                <w:color w:val="104274"/>
                <w:szCs w:val="16"/>
              </w:rPr>
            </w:pPr>
            <w:r w:rsidRPr="00A63648">
              <w:rPr>
                <w:color w:val="104274"/>
                <w:szCs w:val="16"/>
              </w:rPr>
              <w:t>OUI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-200820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  <w:r w:rsidR="00FD2A50" w:rsidRPr="00A63648">
              <w:rPr>
                <w:color w:val="104274"/>
                <w:szCs w:val="16"/>
              </w:rPr>
              <w:t xml:space="preserve"> </w:t>
            </w:r>
            <w:r w:rsidRPr="00A63648">
              <w:rPr>
                <w:color w:val="104274"/>
                <w:szCs w:val="16"/>
              </w:rPr>
              <w:t xml:space="preserve"> NON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55165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</w:tr>
      <w:tr w:rsidR="00A63648" w:rsidRPr="00A63648" w:rsidTr="00564658">
        <w:trPr>
          <w:trHeight w:val="272"/>
        </w:trPr>
        <w:tc>
          <w:tcPr>
            <w:tcW w:w="4177" w:type="dxa"/>
            <w:tcBorders>
              <w:left w:val="single" w:sz="4" w:space="0" w:color="000000"/>
            </w:tcBorders>
          </w:tcPr>
          <w:p w:rsidR="00564658" w:rsidRPr="00A63648" w:rsidRDefault="00564658" w:rsidP="00564658">
            <w:pPr>
              <w:pStyle w:val="TableParagraph"/>
              <w:numPr>
                <w:ilvl w:val="0"/>
                <w:numId w:val="1"/>
              </w:numPr>
              <w:tabs>
                <w:tab w:val="left" w:pos="1090"/>
              </w:tabs>
              <w:spacing w:before="2" w:line="249" w:lineRule="exact"/>
              <w:rPr>
                <w:color w:val="104274"/>
              </w:rPr>
            </w:pPr>
            <w:r w:rsidRPr="00A63648">
              <w:rPr>
                <w:color w:val="104274"/>
              </w:rPr>
              <w:t xml:space="preserve">La </w:t>
            </w:r>
            <w:proofErr w:type="spellStart"/>
            <w:r w:rsidRPr="00A63648">
              <w:rPr>
                <w:color w:val="104274"/>
              </w:rPr>
              <w:t>fourniture</w:t>
            </w:r>
            <w:proofErr w:type="spellEnd"/>
            <w:r w:rsidRPr="00A63648">
              <w:rPr>
                <w:color w:val="104274"/>
              </w:rPr>
              <w:t xml:space="preserve"> du </w:t>
            </w:r>
            <w:proofErr w:type="spellStart"/>
            <w:r w:rsidRPr="00A63648">
              <w:rPr>
                <w:color w:val="104274"/>
              </w:rPr>
              <w:t>linge</w:t>
            </w:r>
            <w:proofErr w:type="spellEnd"/>
          </w:p>
        </w:tc>
        <w:tc>
          <w:tcPr>
            <w:tcW w:w="1543" w:type="dxa"/>
          </w:tcPr>
          <w:p w:rsidR="00564658" w:rsidRPr="00A63648" w:rsidRDefault="00564658" w:rsidP="00150547">
            <w:pPr>
              <w:pStyle w:val="TableParagraph"/>
              <w:jc w:val="center"/>
              <w:rPr>
                <w:color w:val="104274"/>
                <w:szCs w:val="16"/>
              </w:rPr>
            </w:pPr>
            <w:r w:rsidRPr="00A63648">
              <w:rPr>
                <w:color w:val="104274"/>
                <w:szCs w:val="16"/>
              </w:rPr>
              <w:t>OUI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-108637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  <w:r w:rsidR="00FD2A50" w:rsidRPr="00A63648">
              <w:rPr>
                <w:color w:val="104274"/>
                <w:szCs w:val="16"/>
              </w:rPr>
              <w:t xml:space="preserve"> </w:t>
            </w:r>
            <w:r w:rsidRPr="00A63648">
              <w:rPr>
                <w:color w:val="104274"/>
                <w:szCs w:val="16"/>
              </w:rPr>
              <w:t xml:space="preserve"> NON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24955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6" w:type="dxa"/>
          </w:tcPr>
          <w:p w:rsidR="00564658" w:rsidRPr="00A63648" w:rsidRDefault="00564658" w:rsidP="00150547">
            <w:pPr>
              <w:pStyle w:val="TableParagraph"/>
              <w:jc w:val="center"/>
              <w:rPr>
                <w:color w:val="104274"/>
                <w:szCs w:val="16"/>
              </w:rPr>
            </w:pPr>
            <w:r w:rsidRPr="00A63648">
              <w:rPr>
                <w:color w:val="104274"/>
                <w:szCs w:val="16"/>
              </w:rPr>
              <w:t>OUI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29557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  <w:r w:rsidR="00FD2A50" w:rsidRPr="00A63648">
              <w:rPr>
                <w:color w:val="104274"/>
                <w:szCs w:val="16"/>
              </w:rPr>
              <w:t xml:space="preserve"> </w:t>
            </w:r>
            <w:r w:rsidRPr="00A63648">
              <w:rPr>
                <w:color w:val="104274"/>
                <w:szCs w:val="16"/>
              </w:rPr>
              <w:t xml:space="preserve"> NON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-166485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7" w:type="dxa"/>
          </w:tcPr>
          <w:p w:rsidR="00564658" w:rsidRPr="00A63648" w:rsidRDefault="00564658" w:rsidP="00150547">
            <w:pPr>
              <w:pStyle w:val="TableParagraph"/>
              <w:jc w:val="center"/>
              <w:rPr>
                <w:color w:val="104274"/>
                <w:szCs w:val="16"/>
              </w:rPr>
            </w:pPr>
            <w:r w:rsidRPr="00A63648">
              <w:rPr>
                <w:color w:val="104274"/>
                <w:szCs w:val="16"/>
              </w:rPr>
              <w:t>OUI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206945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  <w:r w:rsidR="00FD2A50" w:rsidRPr="00A63648">
              <w:rPr>
                <w:color w:val="104274"/>
                <w:szCs w:val="16"/>
              </w:rPr>
              <w:t xml:space="preserve"> </w:t>
            </w:r>
            <w:r w:rsidRPr="00A63648">
              <w:rPr>
                <w:color w:val="104274"/>
                <w:szCs w:val="16"/>
              </w:rPr>
              <w:t xml:space="preserve"> NON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-18662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29" w:type="dxa"/>
          </w:tcPr>
          <w:p w:rsidR="00564658" w:rsidRPr="00A63648" w:rsidRDefault="00564658" w:rsidP="00150547">
            <w:pPr>
              <w:pStyle w:val="TableParagraph"/>
              <w:jc w:val="center"/>
              <w:rPr>
                <w:color w:val="104274"/>
                <w:szCs w:val="16"/>
              </w:rPr>
            </w:pPr>
            <w:r w:rsidRPr="00A63648">
              <w:rPr>
                <w:color w:val="104274"/>
                <w:szCs w:val="16"/>
              </w:rPr>
              <w:t>OUI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153507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  <w:r w:rsidR="00FD2A50" w:rsidRPr="00A63648">
              <w:rPr>
                <w:color w:val="104274"/>
                <w:szCs w:val="16"/>
              </w:rPr>
              <w:t xml:space="preserve"> </w:t>
            </w:r>
            <w:r w:rsidRPr="00A63648">
              <w:rPr>
                <w:color w:val="104274"/>
                <w:szCs w:val="16"/>
              </w:rPr>
              <w:t xml:space="preserve"> NON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-99179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</w:tr>
      <w:tr w:rsidR="00A63648" w:rsidRPr="00A63648" w:rsidTr="00564658">
        <w:trPr>
          <w:trHeight w:val="272"/>
        </w:trPr>
        <w:tc>
          <w:tcPr>
            <w:tcW w:w="4177" w:type="dxa"/>
            <w:tcBorders>
              <w:left w:val="single" w:sz="4" w:space="0" w:color="000000"/>
            </w:tcBorders>
          </w:tcPr>
          <w:p w:rsidR="00564658" w:rsidRPr="00A63648" w:rsidRDefault="00564658" w:rsidP="00564658">
            <w:pPr>
              <w:pStyle w:val="TableParagraph"/>
              <w:numPr>
                <w:ilvl w:val="0"/>
                <w:numId w:val="1"/>
              </w:numPr>
              <w:tabs>
                <w:tab w:val="left" w:pos="1090"/>
              </w:tabs>
              <w:spacing w:before="2" w:line="249" w:lineRule="exact"/>
              <w:rPr>
                <w:color w:val="104274"/>
                <w:lang w:val="fr-FR"/>
              </w:rPr>
            </w:pPr>
            <w:r w:rsidRPr="00A63648">
              <w:rPr>
                <w:color w:val="104274"/>
                <w:lang w:val="fr-FR"/>
              </w:rPr>
              <w:t>La réception de la clientèle</w:t>
            </w:r>
          </w:p>
        </w:tc>
        <w:tc>
          <w:tcPr>
            <w:tcW w:w="1543" w:type="dxa"/>
          </w:tcPr>
          <w:p w:rsidR="00564658" w:rsidRPr="00A63648" w:rsidRDefault="00564658" w:rsidP="00150547">
            <w:pPr>
              <w:pStyle w:val="TableParagraph"/>
              <w:jc w:val="center"/>
              <w:rPr>
                <w:color w:val="104274"/>
                <w:szCs w:val="16"/>
              </w:rPr>
            </w:pPr>
            <w:r w:rsidRPr="00A63648">
              <w:rPr>
                <w:color w:val="104274"/>
                <w:szCs w:val="16"/>
              </w:rPr>
              <w:t>OUI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141319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  <w:r w:rsidR="00FD2A50" w:rsidRPr="00A63648">
              <w:rPr>
                <w:color w:val="104274"/>
                <w:szCs w:val="16"/>
              </w:rPr>
              <w:t xml:space="preserve"> </w:t>
            </w:r>
            <w:r w:rsidRPr="00A63648">
              <w:rPr>
                <w:color w:val="104274"/>
                <w:szCs w:val="16"/>
              </w:rPr>
              <w:t xml:space="preserve"> NON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-151815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6" w:type="dxa"/>
          </w:tcPr>
          <w:p w:rsidR="00564658" w:rsidRPr="00A63648" w:rsidRDefault="00564658" w:rsidP="00150547">
            <w:pPr>
              <w:pStyle w:val="TableParagraph"/>
              <w:jc w:val="center"/>
              <w:rPr>
                <w:color w:val="104274"/>
                <w:szCs w:val="16"/>
              </w:rPr>
            </w:pPr>
            <w:r w:rsidRPr="00A63648">
              <w:rPr>
                <w:color w:val="104274"/>
                <w:szCs w:val="16"/>
              </w:rPr>
              <w:t>OUI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1959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  <w:r w:rsidR="00FD2A50" w:rsidRPr="00A63648">
              <w:rPr>
                <w:color w:val="104274"/>
                <w:szCs w:val="16"/>
              </w:rPr>
              <w:t xml:space="preserve"> </w:t>
            </w:r>
            <w:r w:rsidRPr="00A63648">
              <w:rPr>
                <w:color w:val="104274"/>
                <w:szCs w:val="16"/>
              </w:rPr>
              <w:t xml:space="preserve"> NON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-113880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17" w:type="dxa"/>
          </w:tcPr>
          <w:p w:rsidR="00564658" w:rsidRPr="00A63648" w:rsidRDefault="00564658" w:rsidP="00150547">
            <w:pPr>
              <w:pStyle w:val="TableParagraph"/>
              <w:jc w:val="center"/>
              <w:rPr>
                <w:color w:val="104274"/>
                <w:szCs w:val="16"/>
              </w:rPr>
            </w:pPr>
            <w:r w:rsidRPr="00A63648">
              <w:rPr>
                <w:color w:val="104274"/>
                <w:szCs w:val="16"/>
              </w:rPr>
              <w:t>OUI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-138300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  <w:r w:rsidR="00FD2A50" w:rsidRPr="00A63648">
              <w:rPr>
                <w:color w:val="104274"/>
                <w:szCs w:val="16"/>
              </w:rPr>
              <w:t xml:space="preserve"> </w:t>
            </w:r>
            <w:r w:rsidRPr="00A63648">
              <w:rPr>
                <w:color w:val="104274"/>
                <w:szCs w:val="16"/>
              </w:rPr>
              <w:t xml:space="preserve"> NON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-19046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1529" w:type="dxa"/>
          </w:tcPr>
          <w:p w:rsidR="00564658" w:rsidRPr="00A63648" w:rsidRDefault="00564658" w:rsidP="00150547">
            <w:pPr>
              <w:pStyle w:val="TableParagraph"/>
              <w:jc w:val="center"/>
              <w:rPr>
                <w:color w:val="104274"/>
                <w:szCs w:val="16"/>
              </w:rPr>
            </w:pPr>
            <w:r w:rsidRPr="00A63648">
              <w:rPr>
                <w:color w:val="104274"/>
                <w:szCs w:val="16"/>
              </w:rPr>
              <w:t>OUI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36372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  <w:r w:rsidR="00FD2A50" w:rsidRPr="00A63648">
              <w:rPr>
                <w:color w:val="104274"/>
                <w:szCs w:val="16"/>
              </w:rPr>
              <w:t xml:space="preserve"> </w:t>
            </w:r>
            <w:r w:rsidRPr="00A63648">
              <w:rPr>
                <w:color w:val="104274"/>
                <w:szCs w:val="16"/>
              </w:rPr>
              <w:t xml:space="preserve"> NON</w:t>
            </w:r>
            <w:r w:rsidR="00FD2A50" w:rsidRPr="00A63648">
              <w:rPr>
                <w:color w:val="104274"/>
                <w:szCs w:val="16"/>
                <w:lang w:val="fr-FR"/>
              </w:rPr>
              <w:t xml:space="preserve"> </w:t>
            </w:r>
            <w:sdt>
              <w:sdtPr>
                <w:rPr>
                  <w:color w:val="104274"/>
                  <w:szCs w:val="16"/>
                </w:rPr>
                <w:id w:val="-149456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A50" w:rsidRPr="00A63648">
                  <w:rPr>
                    <w:rFonts w:ascii="MS Gothic" w:eastAsia="MS Gothic" w:hAnsi="MS Gothic" w:hint="eastAsia"/>
                    <w:color w:val="104274"/>
                    <w:szCs w:val="16"/>
                    <w:lang w:val="fr-FR"/>
                  </w:rPr>
                  <w:t>☐</w:t>
                </w:r>
              </w:sdtContent>
            </w:sdt>
          </w:p>
        </w:tc>
      </w:tr>
      <w:tr w:rsidR="00A63648" w:rsidRPr="00A63648" w:rsidTr="00564658">
        <w:trPr>
          <w:trHeight w:val="272"/>
        </w:trPr>
        <w:tc>
          <w:tcPr>
            <w:tcW w:w="4177" w:type="dxa"/>
            <w:tcBorders>
              <w:left w:val="single" w:sz="4" w:space="0" w:color="000000"/>
            </w:tcBorders>
          </w:tcPr>
          <w:p w:rsidR="00564658" w:rsidRPr="00A63648" w:rsidRDefault="00564658" w:rsidP="00564658">
            <w:pPr>
              <w:pStyle w:val="TableParagraph"/>
              <w:tabs>
                <w:tab w:val="left" w:pos="1090"/>
              </w:tabs>
              <w:spacing w:before="2" w:line="249" w:lineRule="exact"/>
              <w:rPr>
                <w:color w:val="104274"/>
              </w:rPr>
            </w:pPr>
            <w:r w:rsidRPr="00A63648">
              <w:rPr>
                <w:color w:val="104274"/>
              </w:rPr>
              <w:t xml:space="preserve"> Exploitation du </w:t>
            </w:r>
            <w:proofErr w:type="spellStart"/>
            <w:r w:rsidRPr="00A63648">
              <w:rPr>
                <w:color w:val="104274"/>
              </w:rPr>
              <w:t>bien</w:t>
            </w:r>
            <w:proofErr w:type="spellEnd"/>
            <w:r w:rsidRPr="00A63648">
              <w:rPr>
                <w:color w:val="104274"/>
              </w:rPr>
              <w:t> :</w:t>
            </w:r>
          </w:p>
        </w:tc>
        <w:tc>
          <w:tcPr>
            <w:tcW w:w="1543" w:type="dxa"/>
            <w:shd w:val="clear" w:color="auto" w:fill="808080" w:themeFill="background1" w:themeFillShade="80"/>
          </w:tcPr>
          <w:p w:rsidR="00564658" w:rsidRPr="00A63648" w:rsidRDefault="00564658" w:rsidP="00564658">
            <w:pPr>
              <w:pStyle w:val="TableParagraph"/>
              <w:rPr>
                <w:color w:val="104274"/>
              </w:rPr>
            </w:pPr>
          </w:p>
        </w:tc>
        <w:tc>
          <w:tcPr>
            <w:tcW w:w="1516" w:type="dxa"/>
            <w:shd w:val="clear" w:color="auto" w:fill="808080" w:themeFill="background1" w:themeFillShade="80"/>
          </w:tcPr>
          <w:p w:rsidR="00564658" w:rsidRPr="00A63648" w:rsidRDefault="00564658" w:rsidP="00564658">
            <w:pPr>
              <w:pStyle w:val="TableParagraph"/>
              <w:rPr>
                <w:color w:val="104274"/>
              </w:rPr>
            </w:pPr>
          </w:p>
        </w:tc>
        <w:tc>
          <w:tcPr>
            <w:tcW w:w="1517" w:type="dxa"/>
            <w:shd w:val="clear" w:color="auto" w:fill="808080" w:themeFill="background1" w:themeFillShade="80"/>
          </w:tcPr>
          <w:p w:rsidR="00564658" w:rsidRPr="00A63648" w:rsidRDefault="00564658" w:rsidP="00564658">
            <w:pPr>
              <w:pStyle w:val="TableParagraph"/>
              <w:rPr>
                <w:color w:val="104274"/>
              </w:rPr>
            </w:pPr>
          </w:p>
        </w:tc>
        <w:tc>
          <w:tcPr>
            <w:tcW w:w="1529" w:type="dxa"/>
            <w:shd w:val="clear" w:color="auto" w:fill="808080" w:themeFill="background1" w:themeFillShade="80"/>
          </w:tcPr>
          <w:p w:rsidR="00564658" w:rsidRPr="00A63648" w:rsidRDefault="00564658" w:rsidP="00564658">
            <w:pPr>
              <w:pStyle w:val="TableParagraph"/>
              <w:rPr>
                <w:color w:val="104274"/>
              </w:rPr>
            </w:pPr>
          </w:p>
        </w:tc>
      </w:tr>
      <w:tr w:rsidR="00A63648" w:rsidRPr="00A63648" w:rsidTr="00564658">
        <w:trPr>
          <w:trHeight w:val="272"/>
        </w:trPr>
        <w:tc>
          <w:tcPr>
            <w:tcW w:w="4177" w:type="dxa"/>
            <w:tcBorders>
              <w:left w:val="single" w:sz="4" w:space="0" w:color="000000"/>
            </w:tcBorders>
          </w:tcPr>
          <w:p w:rsidR="00564658" w:rsidRPr="00A63648" w:rsidRDefault="00564658" w:rsidP="00564658">
            <w:pPr>
              <w:pStyle w:val="TableParagraph"/>
              <w:numPr>
                <w:ilvl w:val="0"/>
                <w:numId w:val="1"/>
              </w:numPr>
              <w:tabs>
                <w:tab w:val="left" w:pos="1090"/>
              </w:tabs>
              <w:spacing w:before="2" w:line="249" w:lineRule="exact"/>
              <w:rPr>
                <w:color w:val="104274"/>
              </w:rPr>
            </w:pPr>
            <w:proofErr w:type="spellStart"/>
            <w:r w:rsidRPr="00A63648">
              <w:rPr>
                <w:color w:val="104274"/>
              </w:rPr>
              <w:t>Directe</w:t>
            </w:r>
            <w:proofErr w:type="spellEnd"/>
          </w:p>
        </w:tc>
        <w:tc>
          <w:tcPr>
            <w:tcW w:w="1543" w:type="dxa"/>
            <w:shd w:val="clear" w:color="auto" w:fill="auto"/>
          </w:tcPr>
          <w:p w:rsidR="00564658" w:rsidRPr="00A63648" w:rsidRDefault="00564658" w:rsidP="00564658">
            <w:pPr>
              <w:pStyle w:val="TableParagraph"/>
              <w:rPr>
                <w:color w:val="104274"/>
              </w:rPr>
            </w:pPr>
          </w:p>
        </w:tc>
        <w:tc>
          <w:tcPr>
            <w:tcW w:w="1516" w:type="dxa"/>
            <w:shd w:val="clear" w:color="auto" w:fill="auto"/>
          </w:tcPr>
          <w:p w:rsidR="00564658" w:rsidRPr="00A63648" w:rsidRDefault="00564658" w:rsidP="00564658">
            <w:pPr>
              <w:pStyle w:val="TableParagraph"/>
              <w:rPr>
                <w:color w:val="104274"/>
              </w:rPr>
            </w:pPr>
          </w:p>
        </w:tc>
        <w:tc>
          <w:tcPr>
            <w:tcW w:w="1517" w:type="dxa"/>
            <w:shd w:val="clear" w:color="auto" w:fill="auto"/>
          </w:tcPr>
          <w:p w:rsidR="00564658" w:rsidRPr="00A63648" w:rsidRDefault="00564658" w:rsidP="00564658">
            <w:pPr>
              <w:pStyle w:val="TableParagraph"/>
              <w:rPr>
                <w:color w:val="104274"/>
              </w:rPr>
            </w:pPr>
          </w:p>
        </w:tc>
        <w:tc>
          <w:tcPr>
            <w:tcW w:w="1529" w:type="dxa"/>
            <w:shd w:val="clear" w:color="auto" w:fill="auto"/>
          </w:tcPr>
          <w:p w:rsidR="00564658" w:rsidRPr="00A63648" w:rsidRDefault="00564658" w:rsidP="00564658">
            <w:pPr>
              <w:pStyle w:val="TableParagraph"/>
              <w:rPr>
                <w:color w:val="104274"/>
              </w:rPr>
            </w:pPr>
          </w:p>
        </w:tc>
      </w:tr>
      <w:tr w:rsidR="00A63648" w:rsidRPr="00A63648" w:rsidTr="00564658">
        <w:trPr>
          <w:trHeight w:val="272"/>
        </w:trPr>
        <w:tc>
          <w:tcPr>
            <w:tcW w:w="4177" w:type="dxa"/>
            <w:tcBorders>
              <w:left w:val="single" w:sz="4" w:space="0" w:color="000000"/>
            </w:tcBorders>
          </w:tcPr>
          <w:p w:rsidR="00564658" w:rsidRPr="00A63648" w:rsidRDefault="00564658" w:rsidP="00564658">
            <w:pPr>
              <w:pStyle w:val="TableParagraph"/>
              <w:numPr>
                <w:ilvl w:val="0"/>
                <w:numId w:val="1"/>
              </w:numPr>
              <w:tabs>
                <w:tab w:val="left" w:pos="1090"/>
              </w:tabs>
              <w:spacing w:before="2" w:line="249" w:lineRule="exact"/>
              <w:rPr>
                <w:color w:val="104274"/>
                <w:lang w:val="fr-FR"/>
              </w:rPr>
            </w:pPr>
            <w:r w:rsidRPr="00A63648">
              <w:rPr>
                <w:color w:val="104274"/>
                <w:lang w:val="fr-FR"/>
              </w:rPr>
              <w:t>Via un gestionnaire (autre qu’une plateforme de réservation en ligne de type AIR BNB, …)</w:t>
            </w:r>
          </w:p>
        </w:tc>
        <w:tc>
          <w:tcPr>
            <w:tcW w:w="1543" w:type="dxa"/>
            <w:shd w:val="clear" w:color="auto" w:fill="auto"/>
          </w:tcPr>
          <w:p w:rsidR="00564658" w:rsidRPr="00A63648" w:rsidRDefault="00564658" w:rsidP="00564658">
            <w:pPr>
              <w:pStyle w:val="TableParagraph"/>
              <w:rPr>
                <w:color w:val="104274"/>
                <w:lang w:val="fr-FR"/>
              </w:rPr>
            </w:pPr>
          </w:p>
        </w:tc>
        <w:tc>
          <w:tcPr>
            <w:tcW w:w="1516" w:type="dxa"/>
            <w:shd w:val="clear" w:color="auto" w:fill="auto"/>
          </w:tcPr>
          <w:p w:rsidR="00564658" w:rsidRPr="00A63648" w:rsidRDefault="00564658" w:rsidP="00564658">
            <w:pPr>
              <w:pStyle w:val="TableParagraph"/>
              <w:rPr>
                <w:color w:val="104274"/>
                <w:lang w:val="fr-FR"/>
              </w:rPr>
            </w:pPr>
          </w:p>
        </w:tc>
        <w:tc>
          <w:tcPr>
            <w:tcW w:w="1517" w:type="dxa"/>
            <w:shd w:val="clear" w:color="auto" w:fill="auto"/>
          </w:tcPr>
          <w:p w:rsidR="00564658" w:rsidRPr="00A63648" w:rsidRDefault="00564658" w:rsidP="00564658">
            <w:pPr>
              <w:pStyle w:val="TableParagraph"/>
              <w:rPr>
                <w:color w:val="104274"/>
                <w:lang w:val="fr-FR"/>
              </w:rPr>
            </w:pPr>
          </w:p>
        </w:tc>
        <w:tc>
          <w:tcPr>
            <w:tcW w:w="1529" w:type="dxa"/>
            <w:shd w:val="clear" w:color="auto" w:fill="auto"/>
          </w:tcPr>
          <w:p w:rsidR="00564658" w:rsidRPr="00A63648" w:rsidRDefault="00564658" w:rsidP="00564658">
            <w:pPr>
              <w:pStyle w:val="TableParagraph"/>
              <w:rPr>
                <w:color w:val="104274"/>
                <w:lang w:val="fr-FR"/>
              </w:rPr>
            </w:pPr>
          </w:p>
        </w:tc>
      </w:tr>
      <w:tr w:rsidR="00A63648" w:rsidRPr="00A63648" w:rsidTr="00564658">
        <w:trPr>
          <w:trHeight w:val="272"/>
        </w:trPr>
        <w:tc>
          <w:tcPr>
            <w:tcW w:w="4177" w:type="dxa"/>
            <w:tcBorders>
              <w:left w:val="single" w:sz="4" w:space="0" w:color="000000"/>
            </w:tcBorders>
          </w:tcPr>
          <w:p w:rsidR="00A63648" w:rsidRPr="005A29F5" w:rsidRDefault="00A63648" w:rsidP="00A63648">
            <w:pPr>
              <w:pStyle w:val="TableParagraph"/>
              <w:tabs>
                <w:tab w:val="left" w:pos="1090"/>
              </w:tabs>
              <w:spacing w:before="2" w:line="249" w:lineRule="exact"/>
              <w:rPr>
                <w:b/>
                <w:color w:val="104274"/>
                <w:lang w:val="fr-FR"/>
              </w:rPr>
            </w:pPr>
            <w:r w:rsidRPr="005A29F5">
              <w:rPr>
                <w:b/>
                <w:color w:val="104274"/>
                <w:lang w:val="fr-FR"/>
              </w:rPr>
              <w:t>Adresse(s) du (des) biens</w:t>
            </w:r>
          </w:p>
          <w:p w:rsidR="005C7BED" w:rsidRPr="00A63648" w:rsidRDefault="005C7BED" w:rsidP="005C7BED">
            <w:pPr>
              <w:pStyle w:val="TableParagraph"/>
              <w:tabs>
                <w:tab w:val="left" w:pos="1090"/>
              </w:tabs>
              <w:spacing w:before="2" w:line="249" w:lineRule="exact"/>
              <w:rPr>
                <w:b/>
                <w:color w:val="104274"/>
              </w:rPr>
            </w:pPr>
          </w:p>
          <w:p w:rsidR="005C7BED" w:rsidRPr="00A63648" w:rsidRDefault="005C7BED" w:rsidP="005C7BED">
            <w:pPr>
              <w:pStyle w:val="TableParagraph"/>
              <w:tabs>
                <w:tab w:val="left" w:pos="1090"/>
              </w:tabs>
              <w:spacing w:before="2" w:line="249" w:lineRule="exact"/>
              <w:rPr>
                <w:b/>
                <w:color w:val="104274"/>
              </w:rPr>
            </w:pPr>
          </w:p>
        </w:tc>
        <w:tc>
          <w:tcPr>
            <w:tcW w:w="1543" w:type="dxa"/>
            <w:shd w:val="clear" w:color="auto" w:fill="auto"/>
          </w:tcPr>
          <w:p w:rsidR="005C7BED" w:rsidRPr="00A63648" w:rsidRDefault="005C7BED" w:rsidP="00564658">
            <w:pPr>
              <w:pStyle w:val="TableParagraph"/>
              <w:rPr>
                <w:color w:val="104274"/>
              </w:rPr>
            </w:pPr>
          </w:p>
        </w:tc>
        <w:tc>
          <w:tcPr>
            <w:tcW w:w="1516" w:type="dxa"/>
            <w:shd w:val="clear" w:color="auto" w:fill="auto"/>
          </w:tcPr>
          <w:p w:rsidR="005C7BED" w:rsidRPr="00A63648" w:rsidRDefault="005C7BED" w:rsidP="00564658">
            <w:pPr>
              <w:pStyle w:val="TableParagraph"/>
              <w:rPr>
                <w:color w:val="104274"/>
              </w:rPr>
            </w:pPr>
          </w:p>
        </w:tc>
        <w:tc>
          <w:tcPr>
            <w:tcW w:w="1517" w:type="dxa"/>
            <w:shd w:val="clear" w:color="auto" w:fill="auto"/>
          </w:tcPr>
          <w:p w:rsidR="005C7BED" w:rsidRPr="00A63648" w:rsidRDefault="005C7BED" w:rsidP="00564658">
            <w:pPr>
              <w:pStyle w:val="TableParagraph"/>
              <w:rPr>
                <w:color w:val="104274"/>
              </w:rPr>
            </w:pPr>
          </w:p>
        </w:tc>
        <w:tc>
          <w:tcPr>
            <w:tcW w:w="1529" w:type="dxa"/>
            <w:shd w:val="clear" w:color="auto" w:fill="auto"/>
          </w:tcPr>
          <w:p w:rsidR="005C7BED" w:rsidRPr="00A63648" w:rsidRDefault="005C7BED" w:rsidP="00564658">
            <w:pPr>
              <w:pStyle w:val="TableParagraph"/>
              <w:rPr>
                <w:color w:val="104274"/>
              </w:rPr>
            </w:pPr>
          </w:p>
        </w:tc>
      </w:tr>
    </w:tbl>
    <w:p w:rsidR="00632D42" w:rsidRPr="00A63648" w:rsidRDefault="00632D42">
      <w:pPr>
        <w:rPr>
          <w:color w:val="104274"/>
        </w:rPr>
      </w:pPr>
    </w:p>
    <w:p w:rsidR="00632D42" w:rsidRPr="00A63648" w:rsidRDefault="00632D42">
      <w:pPr>
        <w:rPr>
          <w:color w:val="104274"/>
        </w:rPr>
      </w:pPr>
    </w:p>
    <w:p w:rsidR="00632D42" w:rsidRPr="00A63648" w:rsidRDefault="00632D42">
      <w:pPr>
        <w:rPr>
          <w:color w:val="104274"/>
        </w:rPr>
      </w:pPr>
    </w:p>
    <w:p w:rsidR="00632D42" w:rsidRPr="00A63648" w:rsidRDefault="00632D42">
      <w:pPr>
        <w:rPr>
          <w:color w:val="104274"/>
        </w:rPr>
      </w:pPr>
    </w:p>
    <w:p w:rsidR="00632D42" w:rsidRPr="00A63648" w:rsidRDefault="00632D42">
      <w:pPr>
        <w:rPr>
          <w:color w:val="104274"/>
        </w:rPr>
      </w:pPr>
    </w:p>
    <w:p w:rsidR="00632D42" w:rsidRPr="00A63648" w:rsidRDefault="00632D42">
      <w:pPr>
        <w:rPr>
          <w:color w:val="104274"/>
        </w:rPr>
      </w:pPr>
    </w:p>
    <w:p w:rsidR="00632D42" w:rsidRPr="00A63648" w:rsidRDefault="00632D42">
      <w:pPr>
        <w:rPr>
          <w:color w:val="104274"/>
        </w:rPr>
      </w:pPr>
    </w:p>
    <w:p w:rsidR="00632D42" w:rsidRPr="00A63648" w:rsidRDefault="00632D42">
      <w:pPr>
        <w:rPr>
          <w:color w:val="104274"/>
        </w:rPr>
      </w:pPr>
    </w:p>
    <w:p w:rsidR="00632D42" w:rsidRPr="00A63648" w:rsidRDefault="00632D42">
      <w:pPr>
        <w:rPr>
          <w:color w:val="104274"/>
        </w:rPr>
      </w:pPr>
    </w:p>
    <w:p w:rsidR="00632D42" w:rsidRPr="00A63648" w:rsidRDefault="00632D42">
      <w:pPr>
        <w:rPr>
          <w:color w:val="104274"/>
        </w:rPr>
      </w:pPr>
    </w:p>
    <w:p w:rsidR="00632D42" w:rsidRPr="00A63648" w:rsidRDefault="00632D42">
      <w:pPr>
        <w:rPr>
          <w:color w:val="104274"/>
        </w:rPr>
      </w:pPr>
    </w:p>
    <w:p w:rsidR="00632D42" w:rsidRPr="00A63648" w:rsidRDefault="00632D42">
      <w:pPr>
        <w:rPr>
          <w:color w:val="104274"/>
        </w:rPr>
      </w:pPr>
    </w:p>
    <w:p w:rsidR="00632D42" w:rsidRPr="00A63648" w:rsidRDefault="00632D42">
      <w:pPr>
        <w:rPr>
          <w:color w:val="104274"/>
        </w:rPr>
      </w:pPr>
    </w:p>
    <w:p w:rsidR="00632D42" w:rsidRPr="00A63648" w:rsidRDefault="00632D42">
      <w:pPr>
        <w:rPr>
          <w:color w:val="104274"/>
        </w:rPr>
      </w:pPr>
    </w:p>
    <w:p w:rsidR="00632D42" w:rsidRPr="00A63648" w:rsidRDefault="00632D42">
      <w:pPr>
        <w:rPr>
          <w:color w:val="104274"/>
        </w:rPr>
      </w:pPr>
    </w:p>
    <w:p w:rsidR="00632D42" w:rsidRPr="00A63648" w:rsidRDefault="00632D42">
      <w:pPr>
        <w:rPr>
          <w:color w:val="104274"/>
        </w:rPr>
      </w:pPr>
    </w:p>
    <w:p w:rsidR="00632D42" w:rsidRPr="00A63648" w:rsidRDefault="00632D42">
      <w:pPr>
        <w:rPr>
          <w:color w:val="104274"/>
        </w:rPr>
      </w:pPr>
    </w:p>
    <w:p w:rsidR="00632D42" w:rsidRPr="00A63648" w:rsidRDefault="00632D42">
      <w:pPr>
        <w:rPr>
          <w:color w:val="104274"/>
        </w:rPr>
      </w:pPr>
    </w:p>
    <w:p w:rsidR="00632D42" w:rsidRPr="00A63648" w:rsidRDefault="00632D42">
      <w:pPr>
        <w:rPr>
          <w:color w:val="104274"/>
        </w:rPr>
      </w:pPr>
    </w:p>
    <w:p w:rsidR="00632D42" w:rsidRPr="00A63648" w:rsidRDefault="00632D42">
      <w:pPr>
        <w:rPr>
          <w:color w:val="104274"/>
        </w:rPr>
      </w:pPr>
    </w:p>
    <w:p w:rsidR="00632D42" w:rsidRPr="00A63648" w:rsidRDefault="00632D42">
      <w:pPr>
        <w:rPr>
          <w:color w:val="104274"/>
        </w:rPr>
      </w:pPr>
    </w:p>
    <w:p w:rsidR="00632D42" w:rsidRPr="00A63648" w:rsidRDefault="00632D42">
      <w:pPr>
        <w:rPr>
          <w:color w:val="104274"/>
        </w:rPr>
      </w:pPr>
    </w:p>
    <w:p w:rsidR="00632D42" w:rsidRPr="00A63648" w:rsidRDefault="00632D42">
      <w:pPr>
        <w:rPr>
          <w:color w:val="104274"/>
        </w:rPr>
      </w:pPr>
    </w:p>
    <w:p w:rsidR="00632D42" w:rsidRPr="00A63648" w:rsidRDefault="00632D42">
      <w:pPr>
        <w:rPr>
          <w:color w:val="104274"/>
        </w:rPr>
      </w:pPr>
    </w:p>
    <w:p w:rsidR="00632D42" w:rsidRPr="00A63648" w:rsidRDefault="00632D42">
      <w:pPr>
        <w:rPr>
          <w:color w:val="104274"/>
        </w:rPr>
      </w:pPr>
    </w:p>
    <w:p w:rsidR="00632D42" w:rsidRPr="00A63648" w:rsidRDefault="00632D42">
      <w:pPr>
        <w:rPr>
          <w:color w:val="104274"/>
        </w:rPr>
      </w:pPr>
    </w:p>
    <w:p w:rsidR="00632D42" w:rsidRPr="00A63648" w:rsidRDefault="00632D42">
      <w:pPr>
        <w:rPr>
          <w:color w:val="104274"/>
        </w:rPr>
      </w:pPr>
    </w:p>
    <w:p w:rsidR="00632D42" w:rsidRPr="00A63648" w:rsidRDefault="00632D42">
      <w:pPr>
        <w:rPr>
          <w:color w:val="104274"/>
        </w:rPr>
      </w:pPr>
    </w:p>
    <w:p w:rsidR="00632D42" w:rsidRPr="00A63648" w:rsidRDefault="00632D42">
      <w:pPr>
        <w:rPr>
          <w:color w:val="104274"/>
        </w:rPr>
      </w:pPr>
    </w:p>
    <w:p w:rsidR="00632D42" w:rsidRPr="00A63648" w:rsidRDefault="00632D42">
      <w:pPr>
        <w:rPr>
          <w:color w:val="104274"/>
        </w:rPr>
      </w:pPr>
    </w:p>
    <w:p w:rsidR="00632D42" w:rsidRPr="00A63648" w:rsidRDefault="00632D42">
      <w:pPr>
        <w:rPr>
          <w:color w:val="104274"/>
        </w:rPr>
      </w:pPr>
    </w:p>
    <w:p w:rsidR="00632D42" w:rsidRPr="00A63648" w:rsidRDefault="00632D42" w:rsidP="00632D42">
      <w:pPr>
        <w:rPr>
          <w:b/>
          <w:color w:val="104274"/>
        </w:rPr>
      </w:pPr>
      <w:r w:rsidRPr="00A63648">
        <w:rPr>
          <w:b/>
          <w:color w:val="104274"/>
        </w:rPr>
        <w:t xml:space="preserve">     AUTRES INFORMATIONS </w:t>
      </w:r>
      <w:r w:rsidR="00EE127B" w:rsidRPr="00A63648">
        <w:rPr>
          <w:b/>
          <w:color w:val="104274"/>
        </w:rPr>
        <w:t>O</w:t>
      </w:r>
      <w:r w:rsidRPr="00A63648">
        <w:rPr>
          <w:b/>
          <w:color w:val="104274"/>
        </w:rPr>
        <w:t>U PARTICULARITES :</w:t>
      </w:r>
    </w:p>
    <w:sectPr w:rsidR="00632D42" w:rsidRPr="00A63648" w:rsidSect="00632D42">
      <w:pgSz w:w="11906" w:h="16838"/>
      <w:pgMar w:top="284" w:right="284" w:bottom="284" w:left="4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Open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70CB"/>
    <w:multiLevelType w:val="hybridMultilevel"/>
    <w:tmpl w:val="0C905638"/>
    <w:lvl w:ilvl="0" w:tplc="FE8E5986">
      <w:numFmt w:val="bullet"/>
      <w:lvlText w:val="•"/>
      <w:lvlJc w:val="left"/>
      <w:pPr>
        <w:ind w:left="677" w:hanging="340"/>
      </w:pPr>
      <w:rPr>
        <w:rFonts w:ascii="OpenSymbol" w:eastAsia="OpenSymbol" w:hAnsi="OpenSymbol" w:cs="OpenSymbol" w:hint="default"/>
        <w:spacing w:val="-2"/>
        <w:w w:val="100"/>
        <w:sz w:val="22"/>
        <w:szCs w:val="22"/>
        <w:lang w:val="fr-FR" w:eastAsia="fr-FR" w:bidi="fr-FR"/>
      </w:rPr>
    </w:lvl>
    <w:lvl w:ilvl="1" w:tplc="C7BC1E96">
      <w:numFmt w:val="bullet"/>
      <w:lvlText w:val="•"/>
      <w:lvlJc w:val="left"/>
      <w:pPr>
        <w:ind w:left="1034" w:hanging="340"/>
      </w:pPr>
      <w:rPr>
        <w:rFonts w:hint="default"/>
        <w:lang w:val="fr-FR" w:eastAsia="fr-FR" w:bidi="fr-FR"/>
      </w:rPr>
    </w:lvl>
    <w:lvl w:ilvl="2" w:tplc="D60047D2">
      <w:numFmt w:val="bullet"/>
      <w:lvlText w:val="•"/>
      <w:lvlJc w:val="left"/>
      <w:pPr>
        <w:ind w:left="1389" w:hanging="340"/>
      </w:pPr>
      <w:rPr>
        <w:rFonts w:hint="default"/>
        <w:lang w:val="fr-FR" w:eastAsia="fr-FR" w:bidi="fr-FR"/>
      </w:rPr>
    </w:lvl>
    <w:lvl w:ilvl="3" w:tplc="B6E04C30">
      <w:numFmt w:val="bullet"/>
      <w:lvlText w:val="•"/>
      <w:lvlJc w:val="left"/>
      <w:pPr>
        <w:ind w:left="1744" w:hanging="340"/>
      </w:pPr>
      <w:rPr>
        <w:rFonts w:hint="default"/>
        <w:lang w:val="fr-FR" w:eastAsia="fr-FR" w:bidi="fr-FR"/>
      </w:rPr>
    </w:lvl>
    <w:lvl w:ilvl="4" w:tplc="3AB6A804">
      <w:numFmt w:val="bullet"/>
      <w:lvlText w:val="•"/>
      <w:lvlJc w:val="left"/>
      <w:pPr>
        <w:ind w:left="2099" w:hanging="340"/>
      </w:pPr>
      <w:rPr>
        <w:rFonts w:hint="default"/>
        <w:lang w:val="fr-FR" w:eastAsia="fr-FR" w:bidi="fr-FR"/>
      </w:rPr>
    </w:lvl>
    <w:lvl w:ilvl="5" w:tplc="1534BDF2">
      <w:numFmt w:val="bullet"/>
      <w:lvlText w:val="•"/>
      <w:lvlJc w:val="left"/>
      <w:pPr>
        <w:ind w:left="2454" w:hanging="340"/>
      </w:pPr>
      <w:rPr>
        <w:rFonts w:hint="default"/>
        <w:lang w:val="fr-FR" w:eastAsia="fr-FR" w:bidi="fr-FR"/>
      </w:rPr>
    </w:lvl>
    <w:lvl w:ilvl="6" w:tplc="A1F83EAE">
      <w:numFmt w:val="bullet"/>
      <w:lvlText w:val="•"/>
      <w:lvlJc w:val="left"/>
      <w:pPr>
        <w:ind w:left="2808" w:hanging="340"/>
      </w:pPr>
      <w:rPr>
        <w:rFonts w:hint="default"/>
        <w:lang w:val="fr-FR" w:eastAsia="fr-FR" w:bidi="fr-FR"/>
      </w:rPr>
    </w:lvl>
    <w:lvl w:ilvl="7" w:tplc="E22E88B8">
      <w:numFmt w:val="bullet"/>
      <w:lvlText w:val="•"/>
      <w:lvlJc w:val="left"/>
      <w:pPr>
        <w:ind w:left="3163" w:hanging="340"/>
      </w:pPr>
      <w:rPr>
        <w:rFonts w:hint="default"/>
        <w:lang w:val="fr-FR" w:eastAsia="fr-FR" w:bidi="fr-FR"/>
      </w:rPr>
    </w:lvl>
    <w:lvl w:ilvl="8" w:tplc="9FEA8132">
      <w:numFmt w:val="bullet"/>
      <w:lvlText w:val="•"/>
      <w:lvlJc w:val="left"/>
      <w:pPr>
        <w:ind w:left="3518" w:hanging="340"/>
      </w:pPr>
      <w:rPr>
        <w:rFonts w:hint="default"/>
        <w:lang w:val="fr-FR" w:eastAsia="fr-FR" w:bidi="fr-FR"/>
      </w:rPr>
    </w:lvl>
  </w:abstractNum>
  <w:abstractNum w:abstractNumId="1" w15:restartNumberingAfterBreak="0">
    <w:nsid w:val="2DD62CC9"/>
    <w:multiLevelType w:val="hybridMultilevel"/>
    <w:tmpl w:val="80CA44B4"/>
    <w:lvl w:ilvl="0" w:tplc="FE8E5986">
      <w:numFmt w:val="bullet"/>
      <w:lvlText w:val="•"/>
      <w:lvlJc w:val="left"/>
      <w:pPr>
        <w:ind w:left="485" w:hanging="360"/>
      </w:pPr>
      <w:rPr>
        <w:rFonts w:ascii="OpenSymbol" w:eastAsia="OpenSymbol" w:hAnsi="OpenSymbol" w:cs="OpenSymbol" w:hint="default"/>
        <w:spacing w:val="-2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58"/>
    <w:rsid w:val="00150547"/>
    <w:rsid w:val="002B6355"/>
    <w:rsid w:val="00422058"/>
    <w:rsid w:val="00564658"/>
    <w:rsid w:val="005C7BED"/>
    <w:rsid w:val="00632D42"/>
    <w:rsid w:val="00945A77"/>
    <w:rsid w:val="00A63648"/>
    <w:rsid w:val="00ED76D9"/>
    <w:rsid w:val="00EE127B"/>
    <w:rsid w:val="00FB3DDF"/>
    <w:rsid w:val="00FD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BB6D"/>
  <w15:chartTrackingRefBased/>
  <w15:docId w15:val="{A7240446-DD56-41E6-ABB3-B72567E5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32D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paragraph" w:styleId="Titre1">
    <w:name w:val="heading 1"/>
    <w:basedOn w:val="Normal"/>
    <w:link w:val="Titre1Car"/>
    <w:uiPriority w:val="1"/>
    <w:qFormat/>
    <w:rsid w:val="00632D42"/>
    <w:pPr>
      <w:spacing w:line="387" w:lineRule="exact"/>
      <w:ind w:left="125"/>
      <w:outlineLvl w:val="0"/>
    </w:pPr>
    <w:rPr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632D42"/>
    <w:rPr>
      <w:rFonts w:ascii="Calibri" w:eastAsia="Calibri" w:hAnsi="Calibri" w:cs="Calibri"/>
      <w:sz w:val="32"/>
      <w:szCs w:val="32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632D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632D42"/>
    <w:pPr>
      <w:ind w:left="361" w:hanging="24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632D42"/>
  </w:style>
  <w:style w:type="paragraph" w:styleId="Textedebulles">
    <w:name w:val="Balloon Text"/>
    <w:basedOn w:val="Normal"/>
    <w:link w:val="TextedebullesCar"/>
    <w:uiPriority w:val="99"/>
    <w:semiHidden/>
    <w:unhideWhenUsed/>
    <w:rsid w:val="00632D4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D42"/>
    <w:rPr>
      <w:rFonts w:ascii="Segoe UI" w:eastAsia="Calibri" w:hAnsi="Segoe UI" w:cs="Segoe UI"/>
      <w:sz w:val="18"/>
      <w:szCs w:val="18"/>
      <w:lang w:eastAsia="fr-FR" w:bidi="fr-FR"/>
    </w:rPr>
  </w:style>
  <w:style w:type="paragraph" w:styleId="NormalWeb">
    <w:name w:val="Normal (Web)"/>
    <w:basedOn w:val="Normal"/>
    <w:uiPriority w:val="99"/>
    <w:semiHidden/>
    <w:unhideWhenUsed/>
    <w:rsid w:val="00A636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tact@arcolib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8148F-943B-42F7-9387-697EC6B1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Houeix</dc:creator>
  <cp:keywords/>
  <dc:description/>
  <cp:lastModifiedBy>Yoann LE LOUET</cp:lastModifiedBy>
  <cp:revision>9</cp:revision>
  <cp:lastPrinted>2023-09-19T14:13:00Z</cp:lastPrinted>
  <dcterms:created xsi:type="dcterms:W3CDTF">2023-09-19T11:45:00Z</dcterms:created>
  <dcterms:modified xsi:type="dcterms:W3CDTF">2024-04-19T14:17:00Z</dcterms:modified>
</cp:coreProperties>
</file>